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A349D6" w14:textId="77777777" w:rsidR="00AD7731" w:rsidRDefault="00AD7731" w:rsidP="00AD7731">
      <w:pPr>
        <w:rPr>
          <w:rFonts w:ascii="Century Gothic" w:eastAsia="Calibri" w:hAnsi="Century Gothic" w:cs="Arial"/>
          <w:b/>
          <w:sz w:val="28"/>
          <w:szCs w:val="28"/>
        </w:rPr>
      </w:pPr>
      <w:bookmarkStart w:id="0" w:name="_GoBack"/>
      <w:bookmarkEnd w:id="0"/>
      <w:r w:rsidRPr="004A6046">
        <w:rPr>
          <w:rFonts w:ascii="Century Gothic" w:eastAsia="Calibri" w:hAnsi="Century Gothic" w:cs="Arial"/>
          <w:b/>
          <w:sz w:val="28"/>
          <w:szCs w:val="28"/>
        </w:rPr>
        <w:t>Pastoral Care Center (Friendship Center)</w:t>
      </w:r>
    </w:p>
    <w:p w14:paraId="3D54712E" w14:textId="77777777" w:rsidR="00AD7731" w:rsidRPr="00AF42A0" w:rsidRDefault="00AD7731" w:rsidP="00AD7731">
      <w:pPr>
        <w:rPr>
          <w:rFonts w:ascii="Century Gothic" w:eastAsia="Calibri" w:hAnsi="Century Gothic" w:cs="Arial"/>
          <w:b/>
          <w:sz w:val="10"/>
          <w:szCs w:val="10"/>
        </w:rPr>
      </w:pPr>
    </w:p>
    <w:p w14:paraId="6B86D4C4" w14:textId="77777777" w:rsidR="00AD7731" w:rsidRDefault="00AD7731" w:rsidP="00AD7731">
      <w:pPr>
        <w:jc w:val="both"/>
        <w:rPr>
          <w:rFonts w:ascii="Century Gothic" w:hAnsi="Century Gothic" w:cs="Arial"/>
          <w:b/>
        </w:rPr>
      </w:pPr>
      <w:r w:rsidRPr="00074988">
        <w:rPr>
          <w:rFonts w:ascii="Century Gothic" w:eastAsia="Calibri" w:hAnsi="Century Gothic" w:cs="Arial"/>
          <w:b/>
        </w:rPr>
        <w:t xml:space="preserve">OUTLINE FOR </w:t>
      </w:r>
      <w:r w:rsidR="00AF42A0">
        <w:rPr>
          <w:rFonts w:ascii="Century Gothic" w:hAnsi="Century Gothic" w:cs="Arial"/>
          <w:b/>
        </w:rPr>
        <w:t>18</w:t>
      </w:r>
      <w:r w:rsidR="00AF42A0" w:rsidRPr="00AF42A0">
        <w:rPr>
          <w:rFonts w:ascii="Century Gothic" w:hAnsi="Century Gothic" w:cs="Arial"/>
          <w:b/>
          <w:vertAlign w:val="superscript"/>
        </w:rPr>
        <w:t>th</w:t>
      </w:r>
      <w:r w:rsidR="00AF42A0">
        <w:rPr>
          <w:rFonts w:ascii="Century Gothic" w:hAnsi="Century Gothic" w:cs="Arial"/>
          <w:b/>
        </w:rPr>
        <w:t>, 20</w:t>
      </w:r>
      <w:r w:rsidR="00AF42A0" w:rsidRPr="00AF42A0">
        <w:rPr>
          <w:rFonts w:ascii="Century Gothic" w:hAnsi="Century Gothic" w:cs="Arial"/>
          <w:b/>
          <w:vertAlign w:val="superscript"/>
        </w:rPr>
        <w:t>th</w:t>
      </w:r>
      <w:r w:rsidR="00AF42A0">
        <w:rPr>
          <w:rFonts w:ascii="Century Gothic" w:hAnsi="Century Gothic" w:cs="Arial"/>
          <w:b/>
        </w:rPr>
        <w:t xml:space="preserve"> &amp; 24</w:t>
      </w:r>
      <w:r w:rsidR="00AF42A0" w:rsidRPr="00AF42A0">
        <w:rPr>
          <w:rFonts w:ascii="Century Gothic" w:hAnsi="Century Gothic" w:cs="Arial"/>
          <w:b/>
          <w:vertAlign w:val="superscript"/>
        </w:rPr>
        <w:t>th</w:t>
      </w:r>
      <w:r w:rsidR="00AF42A0">
        <w:rPr>
          <w:rFonts w:ascii="Century Gothic" w:hAnsi="Century Gothic" w:cs="Arial"/>
          <w:b/>
        </w:rPr>
        <w:t>, Sept. 2016</w:t>
      </w:r>
    </w:p>
    <w:p w14:paraId="2E9D41FD" w14:textId="77777777" w:rsidR="00AD7731" w:rsidRPr="00AD7731" w:rsidRDefault="00AD7731" w:rsidP="00AD7731">
      <w:pPr>
        <w:jc w:val="both"/>
        <w:rPr>
          <w:rFonts w:ascii="Century Gothic" w:eastAsia="Calibri" w:hAnsi="Century Gothic" w:cs="Arial"/>
          <w:b/>
          <w:sz w:val="10"/>
          <w:szCs w:val="10"/>
        </w:rPr>
      </w:pPr>
    </w:p>
    <w:p w14:paraId="61F95835" w14:textId="77777777" w:rsidR="00AD7731" w:rsidRDefault="00AD7731" w:rsidP="00AD7731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074988">
        <w:rPr>
          <w:rFonts w:ascii="Century Gothic" w:eastAsia="Calibri" w:hAnsi="Century Gothic" w:cs="Arial"/>
          <w:b/>
        </w:rPr>
        <w:t xml:space="preserve">TOPIC: </w:t>
      </w:r>
      <w:r w:rsidR="00AF42A0">
        <w:rPr>
          <w:rFonts w:ascii="Century Gothic" w:eastAsia="Calibri" w:hAnsi="Century Gothic" w:cs="Arial"/>
          <w:b/>
        </w:rPr>
        <w:t>MAKING GOD YOUR NUMBER ONE</w:t>
      </w:r>
    </w:p>
    <w:p w14:paraId="35B9C62A" w14:textId="77777777" w:rsidR="00AD7731" w:rsidRPr="00AD7731" w:rsidRDefault="00AD7731" w:rsidP="00AD7731">
      <w:pPr>
        <w:widowControl w:val="0"/>
        <w:autoSpaceDE w:val="0"/>
        <w:autoSpaceDN w:val="0"/>
        <w:adjustRightInd w:val="0"/>
        <w:rPr>
          <w:rFonts w:ascii="Helvetica" w:hAnsi="Helvetica" w:cs="Helvetica"/>
          <w:sz w:val="10"/>
          <w:szCs w:val="10"/>
        </w:rPr>
      </w:pPr>
    </w:p>
    <w:p w14:paraId="32F41C17" w14:textId="77777777" w:rsidR="00AD7731" w:rsidRDefault="00AD7731" w:rsidP="00AD7731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 w:rsidRPr="00074988">
        <w:rPr>
          <w:rFonts w:ascii="Century Gothic" w:hAnsi="Century Gothic" w:cs="Arial"/>
          <w:b/>
        </w:rPr>
        <w:t xml:space="preserve">SCRIPTURES: </w:t>
      </w:r>
      <w:r w:rsidR="00AF42A0">
        <w:rPr>
          <w:rFonts w:ascii="Helvetica" w:hAnsi="Helvetica" w:cs="Helvetica"/>
        </w:rPr>
        <w:t>Mat. 6:31-33, Mark 12:</w:t>
      </w:r>
      <w:r w:rsidR="001E57DC">
        <w:rPr>
          <w:rFonts w:ascii="Helvetica" w:hAnsi="Helvetica" w:cs="Helvetica"/>
        </w:rPr>
        <w:t>29-31</w:t>
      </w:r>
    </w:p>
    <w:p w14:paraId="59E6683C" w14:textId="77777777" w:rsidR="00AD7731" w:rsidRPr="00AD7731" w:rsidRDefault="00AD7731" w:rsidP="00AD7731">
      <w:pPr>
        <w:widowControl w:val="0"/>
        <w:autoSpaceDE w:val="0"/>
        <w:autoSpaceDN w:val="0"/>
        <w:adjustRightInd w:val="0"/>
        <w:rPr>
          <w:rFonts w:ascii="Helvetica" w:hAnsi="Helvetica" w:cs="Helvetica"/>
          <w:sz w:val="10"/>
          <w:szCs w:val="10"/>
        </w:rPr>
      </w:pPr>
    </w:p>
    <w:p w14:paraId="7739A361" w14:textId="77777777" w:rsidR="00AD7731" w:rsidRPr="00AD7731" w:rsidRDefault="00AD7731" w:rsidP="00AD7731">
      <w:pPr>
        <w:spacing w:line="360" w:lineRule="auto"/>
        <w:jc w:val="both"/>
        <w:rPr>
          <w:rFonts w:ascii="Century Gothic" w:hAnsi="Century Gothic" w:cs="Arial"/>
          <w:b/>
          <w:lang w:val="en-GB"/>
        </w:rPr>
      </w:pPr>
      <w:r w:rsidRPr="00074988">
        <w:rPr>
          <w:rFonts w:ascii="Century Gothic" w:hAnsi="Century Gothic" w:cs="Arial"/>
          <w:b/>
          <w:lang w:val="en-GB"/>
        </w:rPr>
        <w:t>INTRODUCTION</w:t>
      </w:r>
    </w:p>
    <w:p w14:paraId="793DBB6B" w14:textId="77777777" w:rsidR="00DE04FC" w:rsidRDefault="00481FF2" w:rsidP="00315625">
      <w:pPr>
        <w:pStyle w:val="PlainText"/>
        <w:jc w:val="both"/>
        <w:rPr>
          <w:rFonts w:ascii="Century Gothic" w:hAnsi="Century Gothic" w:cs="Courier New"/>
        </w:rPr>
      </w:pPr>
      <w:r w:rsidRPr="00581A99">
        <w:rPr>
          <w:rFonts w:ascii="Century Gothic" w:hAnsi="Century Gothic" w:cs="Courier New"/>
        </w:rPr>
        <w:t>Saints</w:t>
      </w:r>
      <w:r w:rsidR="00581A99">
        <w:rPr>
          <w:rFonts w:ascii="Century Gothic" w:hAnsi="Century Gothic" w:cs="Courier New"/>
        </w:rPr>
        <w:t xml:space="preserve"> we are </w:t>
      </w:r>
      <w:r w:rsidR="00315625">
        <w:rPr>
          <w:rFonts w:ascii="Century Gothic" w:hAnsi="Century Gothic" w:cs="Courier New"/>
        </w:rPr>
        <w:t>grateful to God</w:t>
      </w:r>
      <w:r w:rsidR="00581A99">
        <w:rPr>
          <w:rFonts w:ascii="Century Gothic" w:hAnsi="Century Gothic" w:cs="Courier New"/>
        </w:rPr>
        <w:t xml:space="preserve"> f</w:t>
      </w:r>
      <w:r w:rsidR="00315625">
        <w:rPr>
          <w:rFonts w:ascii="Century Gothic" w:hAnsi="Century Gothic" w:cs="Courier New"/>
        </w:rPr>
        <w:t>or giving us</w:t>
      </w:r>
      <w:r w:rsidR="00AF42A0">
        <w:rPr>
          <w:rFonts w:ascii="Century Gothic" w:hAnsi="Century Gothic" w:cs="Courier New"/>
        </w:rPr>
        <w:t xml:space="preserve"> a word for this season which is</w:t>
      </w:r>
      <w:r w:rsidR="00315625">
        <w:rPr>
          <w:rFonts w:ascii="Century Gothic" w:hAnsi="Century Gothic" w:cs="Courier New"/>
        </w:rPr>
        <w:t xml:space="preserve"> </w:t>
      </w:r>
      <w:r w:rsidR="00AF42A0">
        <w:rPr>
          <w:rFonts w:ascii="Century Gothic" w:hAnsi="Century Gothic" w:cs="Courier New"/>
        </w:rPr>
        <w:t>“</w:t>
      </w:r>
      <w:r w:rsidR="00315625">
        <w:rPr>
          <w:rFonts w:ascii="Century Gothic" w:hAnsi="Century Gothic" w:cs="Courier New"/>
        </w:rPr>
        <w:t>MANIFESTATION OF THE SONS OF GOD</w:t>
      </w:r>
      <w:r w:rsidR="00AF42A0">
        <w:rPr>
          <w:rFonts w:ascii="Century Gothic" w:hAnsi="Century Gothic" w:cs="Courier New"/>
        </w:rPr>
        <w:t>”</w:t>
      </w:r>
      <w:r w:rsidR="00315625">
        <w:rPr>
          <w:rFonts w:ascii="Century Gothic" w:hAnsi="Century Gothic" w:cs="Courier New"/>
        </w:rPr>
        <w:t xml:space="preserve"> according Romans 8:19, in spite of the gloomy circumstances around us</w:t>
      </w:r>
      <w:r w:rsidR="0067307A">
        <w:rPr>
          <w:rFonts w:ascii="Century Gothic" w:hAnsi="Century Gothic" w:cs="Courier New"/>
        </w:rPr>
        <w:t xml:space="preserve"> and</w:t>
      </w:r>
      <w:r w:rsidR="00315625">
        <w:rPr>
          <w:rFonts w:ascii="Century Gothic" w:hAnsi="Century Gothic" w:cs="Courier New"/>
        </w:rPr>
        <w:t xml:space="preserve"> which has also been confirmed by His choice vessels during the IYTC 2016.</w:t>
      </w:r>
      <w:r w:rsidRPr="00581A99">
        <w:rPr>
          <w:rFonts w:ascii="Century Gothic" w:hAnsi="Century Gothic" w:cs="Courier New"/>
        </w:rPr>
        <w:t xml:space="preserve"> </w:t>
      </w:r>
    </w:p>
    <w:p w14:paraId="504BE963" w14:textId="77777777" w:rsidR="00DE04FC" w:rsidRDefault="00DE04FC" w:rsidP="00315625">
      <w:pPr>
        <w:pStyle w:val="PlainText"/>
        <w:jc w:val="both"/>
        <w:rPr>
          <w:rFonts w:ascii="Century Gothic" w:hAnsi="Century Gothic" w:cs="Courier New"/>
        </w:rPr>
      </w:pPr>
    </w:p>
    <w:p w14:paraId="0B455C00" w14:textId="77777777" w:rsidR="0067307A" w:rsidRPr="00DE04FC" w:rsidRDefault="00315625" w:rsidP="00315625">
      <w:pPr>
        <w:pStyle w:val="PlainText"/>
        <w:jc w:val="both"/>
        <w:rPr>
          <w:rFonts w:ascii="Century Gothic" w:hAnsi="Century Gothic" w:cs="Courier New"/>
        </w:rPr>
      </w:pPr>
      <w:r>
        <w:rPr>
          <w:rFonts w:ascii="Century Gothic" w:hAnsi="Century Gothic" w:cs="Courier New"/>
        </w:rPr>
        <w:t xml:space="preserve">That scripture aptly states that </w:t>
      </w:r>
      <w:r w:rsidR="0067307A">
        <w:rPr>
          <w:rFonts w:ascii="Century Gothic" w:hAnsi="Century Gothic" w:cs="Courier New"/>
        </w:rPr>
        <w:t>the creature waits eage</w:t>
      </w:r>
      <w:r w:rsidR="001E57DC">
        <w:rPr>
          <w:rFonts w:ascii="Century Gothic" w:hAnsi="Century Gothic" w:cs="Courier New"/>
        </w:rPr>
        <w:t>rly longing to see the revealing</w:t>
      </w:r>
      <w:r w:rsidR="0067307A">
        <w:rPr>
          <w:rFonts w:ascii="Century Gothic" w:hAnsi="Century Gothic" w:cs="Courier New"/>
        </w:rPr>
        <w:t xml:space="preserve"> of those who are the sons of God. The book of John 1:12 declares that </w:t>
      </w:r>
      <w:r w:rsidR="00DE04FC">
        <w:rPr>
          <w:rFonts w:ascii="Century Gothic" w:hAnsi="Century Gothic" w:cs="Courier New"/>
        </w:rPr>
        <w:t>(</w:t>
      </w:r>
      <w:r w:rsidR="0067307A">
        <w:rPr>
          <w:rFonts w:ascii="Century Gothic" w:hAnsi="Century Gothic" w:cs="Courier New"/>
        </w:rPr>
        <w:t>“</w:t>
      </w:r>
      <w:r w:rsidR="0088693E">
        <w:rPr>
          <w:rFonts w:ascii="Century Gothic" w:hAnsi="Century Gothic" w:cs="Courier New"/>
        </w:rPr>
        <w:t xml:space="preserve">But to as many as did </w:t>
      </w:r>
      <w:r w:rsidR="0088693E" w:rsidRPr="001E57DC">
        <w:rPr>
          <w:rFonts w:ascii="Century Gothic" w:hAnsi="Century Gothic" w:cs="Courier New"/>
          <w:b/>
          <w:i/>
        </w:rPr>
        <w:t>receive</w:t>
      </w:r>
      <w:r w:rsidR="0088693E">
        <w:rPr>
          <w:rFonts w:ascii="Century Gothic" w:hAnsi="Century Gothic" w:cs="Courier New"/>
        </w:rPr>
        <w:t xml:space="preserve"> and </w:t>
      </w:r>
      <w:r w:rsidR="0088693E" w:rsidRPr="001E57DC">
        <w:rPr>
          <w:rFonts w:ascii="Century Gothic" w:hAnsi="Century Gothic" w:cs="Courier New"/>
          <w:b/>
          <w:i/>
        </w:rPr>
        <w:t>welcome</w:t>
      </w:r>
      <w:r w:rsidR="0088693E">
        <w:rPr>
          <w:rFonts w:ascii="Century Gothic" w:hAnsi="Century Gothic" w:cs="Courier New"/>
        </w:rPr>
        <w:t xml:space="preserve"> Him, He gave the </w:t>
      </w:r>
      <w:r w:rsidR="0088693E" w:rsidRPr="001E57DC">
        <w:rPr>
          <w:rFonts w:ascii="Century Gothic" w:hAnsi="Century Gothic" w:cs="Courier New"/>
          <w:b/>
          <w:i/>
        </w:rPr>
        <w:t>right (authority, the privilege) to become children of God</w:t>
      </w:r>
      <w:r w:rsidR="0088693E">
        <w:rPr>
          <w:rFonts w:ascii="Century Gothic" w:hAnsi="Century Gothic" w:cs="Courier New"/>
        </w:rPr>
        <w:t xml:space="preserve">, that is, to those </w:t>
      </w:r>
      <w:r w:rsidR="0088693E" w:rsidRPr="001E57DC">
        <w:rPr>
          <w:rFonts w:ascii="Century Gothic" w:hAnsi="Century Gothic" w:cs="Courier New"/>
          <w:b/>
          <w:i/>
        </w:rPr>
        <w:t>who believe in (adhere to, trust in and rely on) His name”</w:t>
      </w:r>
      <w:r w:rsidR="001E57DC">
        <w:rPr>
          <w:rFonts w:ascii="Century Gothic" w:hAnsi="Century Gothic" w:cs="Courier New"/>
        </w:rPr>
        <w:t xml:space="preserve"> Amp</w:t>
      </w:r>
      <w:r w:rsidR="00DE04FC">
        <w:rPr>
          <w:rFonts w:ascii="Century Gothic" w:hAnsi="Century Gothic" w:cs="Courier New"/>
        </w:rPr>
        <w:t>)</w:t>
      </w:r>
      <w:r w:rsidR="0088693E">
        <w:rPr>
          <w:rFonts w:ascii="Century Gothic" w:hAnsi="Century Gothic" w:cs="Courier New"/>
        </w:rPr>
        <w:t xml:space="preserve">. This means that every believer is a son of God. </w:t>
      </w:r>
      <w:r w:rsidR="0088693E" w:rsidRPr="001E57DC">
        <w:rPr>
          <w:rFonts w:ascii="Century Gothic" w:hAnsi="Century Gothic" w:cs="Courier New"/>
          <w:b/>
        </w:rPr>
        <w:t>Question:</w:t>
      </w:r>
      <w:r w:rsidR="0088693E">
        <w:rPr>
          <w:rFonts w:ascii="Century Gothic" w:hAnsi="Century Gothic" w:cs="Courier New"/>
        </w:rPr>
        <w:t xml:space="preserve"> </w:t>
      </w:r>
      <w:r w:rsidR="0088693E" w:rsidRPr="001E57DC">
        <w:rPr>
          <w:rFonts w:ascii="Century Gothic" w:hAnsi="Century Gothic" w:cs="Courier New"/>
          <w:b/>
          <w:i/>
        </w:rPr>
        <w:t>Is every believer manifesting the power of God?</w:t>
      </w:r>
    </w:p>
    <w:p w14:paraId="0330E72B" w14:textId="7609E9A8" w:rsidR="00581A99" w:rsidRPr="00AF42A0" w:rsidRDefault="00581A99" w:rsidP="00315625">
      <w:pPr>
        <w:pStyle w:val="PlainText"/>
        <w:jc w:val="both"/>
        <w:rPr>
          <w:rFonts w:ascii="Century Gothic" w:hAnsi="Century Gothic" w:cs="Courier New"/>
          <w:sz w:val="16"/>
          <w:szCs w:val="16"/>
        </w:rPr>
      </w:pPr>
    </w:p>
    <w:p w14:paraId="0621102D" w14:textId="77777777" w:rsidR="00581A99" w:rsidRDefault="00581A99" w:rsidP="00315625">
      <w:pPr>
        <w:pStyle w:val="PlainText"/>
        <w:jc w:val="both"/>
        <w:rPr>
          <w:rFonts w:ascii="Century Gothic" w:hAnsi="Century Gothic" w:cs="Courier New"/>
        </w:rPr>
      </w:pPr>
      <w:r>
        <w:rPr>
          <w:rFonts w:ascii="Century Gothic" w:hAnsi="Century Gothic" w:cs="Courier New"/>
        </w:rPr>
        <w:t xml:space="preserve">If God </w:t>
      </w:r>
      <w:proofErr w:type="gramStart"/>
      <w:r>
        <w:rPr>
          <w:rFonts w:ascii="Century Gothic" w:hAnsi="Century Gothic" w:cs="Courier New"/>
        </w:rPr>
        <w:t>be</w:t>
      </w:r>
      <w:proofErr w:type="gramEnd"/>
      <w:r>
        <w:rPr>
          <w:rFonts w:ascii="Century Gothic" w:hAnsi="Century Gothic" w:cs="Courier New"/>
        </w:rPr>
        <w:t xml:space="preserve"> God, and</w:t>
      </w:r>
      <w:r w:rsidR="00481FF2" w:rsidRPr="00581A99">
        <w:rPr>
          <w:rFonts w:ascii="Century Gothic" w:hAnsi="Century Gothic" w:cs="Courier New"/>
        </w:rPr>
        <w:t xml:space="preserve"> His word stand su</w:t>
      </w:r>
      <w:r>
        <w:rPr>
          <w:rFonts w:ascii="Century Gothic" w:hAnsi="Century Gothic" w:cs="Courier New"/>
        </w:rPr>
        <w:t>re, in living this kingdom order, there are spiritual</w:t>
      </w:r>
      <w:r w:rsidR="00481FF2" w:rsidRPr="00581A99">
        <w:rPr>
          <w:rFonts w:ascii="Century Gothic" w:hAnsi="Century Gothic" w:cs="Courier New"/>
        </w:rPr>
        <w:t xml:space="preserve"> p</w:t>
      </w:r>
      <w:r w:rsidR="00EA56D1">
        <w:rPr>
          <w:rFonts w:ascii="Century Gothic" w:hAnsi="Century Gothic" w:cs="Courier New"/>
        </w:rPr>
        <w:t>rinciples that must be adhered to</w:t>
      </w:r>
      <w:r w:rsidR="00481FF2" w:rsidRPr="00581A99">
        <w:rPr>
          <w:rFonts w:ascii="Century Gothic" w:hAnsi="Century Gothic" w:cs="Courier New"/>
        </w:rPr>
        <w:t>. Let</w:t>
      </w:r>
      <w:r>
        <w:rPr>
          <w:rFonts w:ascii="Century Gothic" w:hAnsi="Century Gothic" w:cs="Courier New"/>
        </w:rPr>
        <w:t xml:space="preserve"> u</w:t>
      </w:r>
      <w:r w:rsidR="00481FF2" w:rsidRPr="00581A99">
        <w:rPr>
          <w:rFonts w:ascii="Century Gothic" w:hAnsi="Century Gothic" w:cs="Courier New"/>
        </w:rPr>
        <w:t xml:space="preserve">s consider </w:t>
      </w:r>
      <w:r>
        <w:rPr>
          <w:rFonts w:ascii="Century Gothic" w:hAnsi="Century Gothic" w:cs="Courier New"/>
        </w:rPr>
        <w:t xml:space="preserve">a </w:t>
      </w:r>
      <w:r w:rsidR="00481FF2" w:rsidRPr="00581A99">
        <w:rPr>
          <w:rFonts w:ascii="Century Gothic" w:hAnsi="Century Gothic" w:cs="Courier New"/>
        </w:rPr>
        <w:t>few of them to return back to the hear</w:t>
      </w:r>
      <w:r w:rsidR="00481FF2">
        <w:rPr>
          <w:rFonts w:ascii="Century Gothic" w:hAnsi="Century Gothic" w:cs="Courier New"/>
        </w:rPr>
        <w:t>t of God and enjoy all that</w:t>
      </w:r>
      <w:r w:rsidR="00EA56D1">
        <w:rPr>
          <w:rFonts w:ascii="Century Gothic" w:hAnsi="Century Gothic" w:cs="Courier New"/>
        </w:rPr>
        <w:t xml:space="preserve"> God has for</w:t>
      </w:r>
      <w:r>
        <w:rPr>
          <w:rFonts w:ascii="Century Gothic" w:hAnsi="Century Gothic" w:cs="Courier New"/>
        </w:rPr>
        <w:t xml:space="preserve"> </w:t>
      </w:r>
      <w:r w:rsidR="00481FF2">
        <w:rPr>
          <w:rFonts w:ascii="Century Gothic" w:hAnsi="Century Gothic" w:cs="Courier New"/>
        </w:rPr>
        <w:t xml:space="preserve">His </w:t>
      </w:r>
      <w:r>
        <w:rPr>
          <w:rFonts w:ascii="Century Gothic" w:hAnsi="Century Gothic" w:cs="Courier New"/>
        </w:rPr>
        <w:t>sons.</w:t>
      </w:r>
    </w:p>
    <w:p w14:paraId="3D7640A1" w14:textId="2BD568E0" w:rsidR="00581A99" w:rsidRDefault="00581A99" w:rsidP="00315625">
      <w:pPr>
        <w:pStyle w:val="PlainText"/>
        <w:jc w:val="both"/>
        <w:rPr>
          <w:rFonts w:ascii="Century Gothic" w:hAnsi="Century Gothic" w:cs="Courier New"/>
        </w:rPr>
      </w:pPr>
    </w:p>
    <w:p w14:paraId="35252055" w14:textId="77777777" w:rsidR="00480B13" w:rsidRDefault="00480B13" w:rsidP="00315625">
      <w:pPr>
        <w:pStyle w:val="PlainText"/>
        <w:jc w:val="both"/>
        <w:rPr>
          <w:rFonts w:ascii="Century Gothic" w:hAnsi="Century Gothic" w:cs="Courier New"/>
        </w:rPr>
      </w:pPr>
    </w:p>
    <w:p w14:paraId="7C9A2662" w14:textId="77777777" w:rsidR="00581A99" w:rsidRPr="00AF42A0" w:rsidRDefault="00581A99" w:rsidP="00315625">
      <w:pPr>
        <w:pStyle w:val="PlainText"/>
        <w:jc w:val="both"/>
        <w:rPr>
          <w:rFonts w:ascii="Century Gothic" w:hAnsi="Century Gothic" w:cs="Courier New"/>
          <w:b/>
          <w:u w:val="single"/>
        </w:rPr>
      </w:pPr>
      <w:r w:rsidRPr="00AF42A0">
        <w:rPr>
          <w:rFonts w:ascii="Century Gothic" w:hAnsi="Century Gothic" w:cs="Courier New"/>
          <w:b/>
          <w:u w:val="single"/>
        </w:rPr>
        <w:t xml:space="preserve">QUESTIONS: </w:t>
      </w:r>
    </w:p>
    <w:p w14:paraId="40BF8094" w14:textId="77777777" w:rsidR="00581A99" w:rsidRDefault="00581A99" w:rsidP="00315625">
      <w:pPr>
        <w:pStyle w:val="PlainText"/>
        <w:jc w:val="both"/>
        <w:rPr>
          <w:rFonts w:ascii="Century Gothic" w:hAnsi="Century Gothic" w:cs="Courier New"/>
        </w:rPr>
      </w:pPr>
    </w:p>
    <w:p w14:paraId="0DB474BA" w14:textId="77777777" w:rsidR="00581A99" w:rsidRPr="00770207" w:rsidRDefault="00770207" w:rsidP="00EA56D1">
      <w:pPr>
        <w:pStyle w:val="PlainText"/>
        <w:numPr>
          <w:ilvl w:val="0"/>
          <w:numId w:val="1"/>
        </w:numPr>
        <w:jc w:val="both"/>
        <w:rPr>
          <w:rFonts w:ascii="Century Gothic" w:hAnsi="Century Gothic" w:cs="Courier New"/>
          <w:b/>
        </w:rPr>
      </w:pPr>
      <w:r w:rsidRPr="00770207">
        <w:rPr>
          <w:rFonts w:ascii="Century Gothic" w:hAnsi="Century Gothic" w:cs="Courier New"/>
          <w:b/>
        </w:rPr>
        <w:t xml:space="preserve">HAVING BECOME BORN AGAIN, </w:t>
      </w:r>
      <w:r>
        <w:rPr>
          <w:rFonts w:ascii="Century Gothic" w:hAnsi="Century Gothic" w:cs="Courier New"/>
          <w:b/>
        </w:rPr>
        <w:t>I THOUGHT THAT’S ALL TO</w:t>
      </w:r>
      <w:r w:rsidRPr="00770207">
        <w:rPr>
          <w:rFonts w:ascii="Century Gothic" w:hAnsi="Century Gothic" w:cs="Courier New"/>
          <w:b/>
        </w:rPr>
        <w:t xml:space="preserve"> WALKING IN THE REALITY OF A SON?</w:t>
      </w:r>
    </w:p>
    <w:p w14:paraId="5EEEB792" w14:textId="77777777" w:rsidR="00225D9F" w:rsidRDefault="00F36AFB" w:rsidP="00F36AFB">
      <w:pPr>
        <w:pStyle w:val="PlainText"/>
        <w:numPr>
          <w:ilvl w:val="0"/>
          <w:numId w:val="6"/>
        </w:numPr>
        <w:jc w:val="both"/>
        <w:rPr>
          <w:rFonts w:ascii="Century Gothic" w:hAnsi="Century Gothic" w:cs="Courier New"/>
        </w:rPr>
      </w:pPr>
      <w:r>
        <w:rPr>
          <w:rFonts w:ascii="Century Gothic" w:hAnsi="Century Gothic" w:cs="Courier New"/>
        </w:rPr>
        <w:t>Mat. 6:31-32,</w:t>
      </w:r>
      <w:r w:rsidR="00EA56D1">
        <w:rPr>
          <w:rFonts w:ascii="Century Gothic" w:hAnsi="Century Gothic" w:cs="Courier New"/>
        </w:rPr>
        <w:t xml:space="preserve"> </w:t>
      </w:r>
      <w:r>
        <w:rPr>
          <w:rFonts w:ascii="Century Gothic" w:hAnsi="Century Gothic" w:cs="Courier New"/>
        </w:rPr>
        <w:t>B) Mark 12: 29-30,</w:t>
      </w:r>
      <w:r w:rsidR="00225D9F">
        <w:rPr>
          <w:rFonts w:ascii="Century Gothic" w:hAnsi="Century Gothic" w:cs="Courier New"/>
        </w:rPr>
        <w:t xml:space="preserve"> </w:t>
      </w:r>
      <w:r>
        <w:rPr>
          <w:rFonts w:ascii="Century Gothic" w:hAnsi="Century Gothic" w:cs="Courier New"/>
        </w:rPr>
        <w:t xml:space="preserve">C) </w:t>
      </w:r>
      <w:r w:rsidR="00802ED2">
        <w:rPr>
          <w:rFonts w:ascii="Century Gothic" w:hAnsi="Century Gothic" w:cs="Courier New"/>
        </w:rPr>
        <w:t>Mat. 6:24</w:t>
      </w:r>
      <w:r>
        <w:rPr>
          <w:rFonts w:ascii="Century Gothic" w:hAnsi="Century Gothic" w:cs="Courier New"/>
        </w:rPr>
        <w:t xml:space="preserve">, D) </w:t>
      </w:r>
      <w:r w:rsidR="006A4183">
        <w:rPr>
          <w:rFonts w:ascii="Century Gothic" w:hAnsi="Century Gothic" w:cs="Courier New"/>
        </w:rPr>
        <w:t>2 Cor. 5:7</w:t>
      </w:r>
      <w:r>
        <w:rPr>
          <w:rFonts w:ascii="Century Gothic" w:hAnsi="Century Gothic" w:cs="Courier New"/>
        </w:rPr>
        <w:t xml:space="preserve">, E) </w:t>
      </w:r>
      <w:r w:rsidR="000C54BF">
        <w:rPr>
          <w:rFonts w:ascii="Century Gothic" w:hAnsi="Century Gothic" w:cs="Courier New"/>
        </w:rPr>
        <w:t>Gal. 1:10</w:t>
      </w:r>
    </w:p>
    <w:p w14:paraId="07053821" w14:textId="77777777" w:rsidR="00225D9F" w:rsidRDefault="00225D9F" w:rsidP="00225D9F">
      <w:pPr>
        <w:pStyle w:val="PlainText"/>
        <w:jc w:val="both"/>
        <w:rPr>
          <w:rFonts w:ascii="Century Gothic" w:hAnsi="Century Gothic" w:cs="Courier New"/>
        </w:rPr>
      </w:pPr>
    </w:p>
    <w:p w14:paraId="6E470687" w14:textId="77777777" w:rsidR="00581A99" w:rsidRPr="00225D9F" w:rsidRDefault="00225D9F" w:rsidP="00770207">
      <w:pPr>
        <w:pStyle w:val="PlainText"/>
        <w:numPr>
          <w:ilvl w:val="0"/>
          <w:numId w:val="1"/>
        </w:numPr>
        <w:jc w:val="both"/>
        <w:rPr>
          <w:rFonts w:ascii="Century Gothic" w:hAnsi="Century Gothic" w:cs="Courier New"/>
          <w:b/>
        </w:rPr>
      </w:pPr>
      <w:r w:rsidRPr="00225D9F">
        <w:rPr>
          <w:rFonts w:ascii="Century Gothic" w:hAnsi="Century Gothic" w:cs="Courier New"/>
          <w:b/>
        </w:rPr>
        <w:t>HOW DO I MAKE GOD OUR NUMBER ONE?</w:t>
      </w:r>
    </w:p>
    <w:p w14:paraId="35D26041" w14:textId="77777777" w:rsidR="00F36AFB" w:rsidRDefault="00225D9F" w:rsidP="00F36AFB">
      <w:pPr>
        <w:pStyle w:val="PlainText"/>
        <w:numPr>
          <w:ilvl w:val="0"/>
          <w:numId w:val="5"/>
        </w:numPr>
        <w:jc w:val="both"/>
        <w:rPr>
          <w:rFonts w:ascii="Century Gothic" w:hAnsi="Century Gothic" w:cs="Courier New"/>
        </w:rPr>
      </w:pPr>
      <w:r>
        <w:rPr>
          <w:rFonts w:ascii="Century Gothic" w:hAnsi="Century Gothic" w:cs="Courier New"/>
        </w:rPr>
        <w:t>Rom. 8:14</w:t>
      </w:r>
      <w:r w:rsidR="00F36AFB">
        <w:rPr>
          <w:rFonts w:ascii="Century Gothic" w:hAnsi="Century Gothic" w:cs="Courier New"/>
        </w:rPr>
        <w:t xml:space="preserve">, B) </w:t>
      </w:r>
      <w:r w:rsidRPr="00F36AFB">
        <w:rPr>
          <w:rFonts w:ascii="Century Gothic" w:hAnsi="Century Gothic" w:cs="Courier New"/>
        </w:rPr>
        <w:t>Mat. 6:33</w:t>
      </w:r>
      <w:r w:rsidR="00F36AFB">
        <w:rPr>
          <w:rFonts w:ascii="Century Gothic" w:hAnsi="Century Gothic" w:cs="Courier New"/>
        </w:rPr>
        <w:t xml:space="preserve">, C) </w:t>
      </w:r>
      <w:r w:rsidRPr="00F36AFB">
        <w:rPr>
          <w:rFonts w:ascii="Century Gothic" w:hAnsi="Century Gothic" w:cs="Courier New"/>
        </w:rPr>
        <w:t>Mark 12:31</w:t>
      </w:r>
      <w:r w:rsidR="00F36AFB">
        <w:rPr>
          <w:rFonts w:ascii="Century Gothic" w:hAnsi="Century Gothic" w:cs="Courier New"/>
        </w:rPr>
        <w:t xml:space="preserve">, D) </w:t>
      </w:r>
      <w:r w:rsidR="006A4183">
        <w:rPr>
          <w:rFonts w:ascii="Century Gothic" w:hAnsi="Century Gothic" w:cs="Courier New"/>
        </w:rPr>
        <w:t>2 Cor. 5:</w:t>
      </w:r>
      <w:r w:rsidR="00DE04FC">
        <w:rPr>
          <w:rFonts w:ascii="Century Gothic" w:hAnsi="Century Gothic" w:cs="Courier New"/>
        </w:rPr>
        <w:t>14-</w:t>
      </w:r>
      <w:r w:rsidR="006A4183">
        <w:rPr>
          <w:rFonts w:ascii="Century Gothic" w:hAnsi="Century Gothic" w:cs="Courier New"/>
        </w:rPr>
        <w:t>15</w:t>
      </w:r>
      <w:r w:rsidR="00F36AFB">
        <w:rPr>
          <w:rFonts w:ascii="Century Gothic" w:hAnsi="Century Gothic" w:cs="Courier New"/>
        </w:rPr>
        <w:t xml:space="preserve">, E) </w:t>
      </w:r>
      <w:r w:rsidR="00DE04FC">
        <w:rPr>
          <w:rFonts w:ascii="Century Gothic" w:hAnsi="Century Gothic" w:cs="Courier New"/>
        </w:rPr>
        <w:t>Rom. 8:28</w:t>
      </w:r>
    </w:p>
    <w:p w14:paraId="62C37727" w14:textId="77777777" w:rsidR="00F36AFB" w:rsidRDefault="00F36AFB" w:rsidP="00F36AFB">
      <w:pPr>
        <w:pStyle w:val="PlainText"/>
        <w:ind w:left="1080"/>
        <w:jc w:val="both"/>
        <w:rPr>
          <w:rFonts w:ascii="Century Gothic" w:hAnsi="Century Gothic" w:cs="Courier New"/>
        </w:rPr>
      </w:pPr>
    </w:p>
    <w:p w14:paraId="7FBEEF54" w14:textId="77777777" w:rsidR="00F36AFB" w:rsidRPr="00F36AFB" w:rsidRDefault="00F36AFB" w:rsidP="00F36AFB">
      <w:pPr>
        <w:pStyle w:val="PlainText"/>
        <w:ind w:left="1080"/>
        <w:jc w:val="both"/>
        <w:rPr>
          <w:rFonts w:ascii="Century Gothic" w:hAnsi="Century Gothic" w:cs="Courier New"/>
        </w:rPr>
      </w:pPr>
    </w:p>
    <w:p w14:paraId="5AF05363" w14:textId="77777777" w:rsidR="00DE04FC" w:rsidRDefault="00F36AFB" w:rsidP="00934508">
      <w:pPr>
        <w:ind w:left="2160" w:hanging="2160"/>
        <w:jc w:val="both"/>
        <w:rPr>
          <w:rFonts w:ascii="Century Gothic" w:hAnsi="Century Gothic" w:cs="Arial"/>
          <w:b/>
          <w:i/>
          <w:color w:val="44546A" w:themeColor="text2"/>
        </w:rPr>
      </w:pPr>
      <w:r w:rsidRPr="00F36AFB">
        <w:rPr>
          <w:rFonts w:ascii="Century Gothic" w:hAnsi="Century Gothic" w:cs="Arial"/>
          <w:b/>
          <w:color w:val="44546A" w:themeColor="text2"/>
        </w:rPr>
        <w:t>MEMORY VERSE:</w:t>
      </w:r>
      <w:r w:rsidR="00934508">
        <w:rPr>
          <w:rFonts w:ascii="Century Gothic" w:hAnsi="Century Gothic" w:cs="Arial"/>
          <w:b/>
          <w:i/>
          <w:color w:val="44546A" w:themeColor="text2"/>
        </w:rPr>
        <w:tab/>
      </w:r>
      <w:r>
        <w:rPr>
          <w:rFonts w:ascii="Century Gothic" w:hAnsi="Century Gothic" w:cs="Arial"/>
          <w:b/>
          <w:i/>
          <w:color w:val="44546A" w:themeColor="text2"/>
        </w:rPr>
        <w:t>Mat. 6:31-33 – “Therefore take not thought, saying What shall we eat? or What shall we drink?</w:t>
      </w:r>
      <w:r w:rsidR="00934508">
        <w:rPr>
          <w:rFonts w:ascii="Century Gothic" w:hAnsi="Century Gothic" w:cs="Arial"/>
          <w:b/>
          <w:i/>
          <w:color w:val="44546A" w:themeColor="text2"/>
        </w:rPr>
        <w:t xml:space="preserve"> or Wherewithal shall we be clothed?</w:t>
      </w:r>
    </w:p>
    <w:p w14:paraId="50BBF021" w14:textId="77777777" w:rsidR="00DE04FC" w:rsidRDefault="00934508" w:rsidP="00934508">
      <w:pPr>
        <w:ind w:left="2160" w:hanging="2160"/>
        <w:jc w:val="both"/>
        <w:rPr>
          <w:rFonts w:ascii="Century Gothic" w:hAnsi="Century Gothic" w:cs="Arial"/>
          <w:b/>
          <w:i/>
          <w:color w:val="44546A" w:themeColor="text2"/>
        </w:rPr>
      </w:pPr>
      <w:r>
        <w:rPr>
          <w:rFonts w:ascii="Century Gothic" w:hAnsi="Century Gothic" w:cs="Arial"/>
          <w:b/>
          <w:i/>
          <w:color w:val="44546A" w:themeColor="text2"/>
        </w:rPr>
        <w:t xml:space="preserve"> </w:t>
      </w:r>
    </w:p>
    <w:p w14:paraId="54F802CB" w14:textId="77777777" w:rsidR="00DE04FC" w:rsidRDefault="00934508" w:rsidP="00DE04FC">
      <w:pPr>
        <w:ind w:left="2160"/>
        <w:jc w:val="both"/>
        <w:rPr>
          <w:rFonts w:ascii="Century Gothic" w:hAnsi="Century Gothic" w:cs="Arial"/>
          <w:b/>
          <w:i/>
          <w:color w:val="44546A" w:themeColor="text2"/>
        </w:rPr>
      </w:pPr>
      <w:r>
        <w:rPr>
          <w:rFonts w:ascii="Century Gothic" w:hAnsi="Century Gothic" w:cs="Arial"/>
          <w:b/>
          <w:i/>
          <w:color w:val="44546A" w:themeColor="text2"/>
        </w:rPr>
        <w:t xml:space="preserve">32. </w:t>
      </w:r>
      <w:r w:rsidRPr="00DE04FC">
        <w:rPr>
          <w:rFonts w:ascii="Century Gothic" w:hAnsi="Century Gothic" w:cs="Arial"/>
          <w:b/>
          <w:i/>
          <w:color w:val="44546A" w:themeColor="text2"/>
          <w:u w:val="single"/>
        </w:rPr>
        <w:t xml:space="preserve">(For after all these things do the Gentiles seek:) for your heavenly Father </w:t>
      </w:r>
      <w:proofErr w:type="spellStart"/>
      <w:r w:rsidRPr="00DE04FC">
        <w:rPr>
          <w:rFonts w:ascii="Century Gothic" w:hAnsi="Century Gothic" w:cs="Arial"/>
          <w:b/>
          <w:i/>
          <w:color w:val="44546A" w:themeColor="text2"/>
          <w:u w:val="single"/>
        </w:rPr>
        <w:t>knoweth</w:t>
      </w:r>
      <w:proofErr w:type="spellEnd"/>
      <w:r w:rsidRPr="00DE04FC">
        <w:rPr>
          <w:rFonts w:ascii="Century Gothic" w:hAnsi="Century Gothic" w:cs="Arial"/>
          <w:b/>
          <w:i/>
          <w:color w:val="44546A" w:themeColor="text2"/>
          <w:u w:val="single"/>
        </w:rPr>
        <w:t xml:space="preserve"> that ye have need of all these things</w:t>
      </w:r>
      <w:r>
        <w:rPr>
          <w:rFonts w:ascii="Century Gothic" w:hAnsi="Century Gothic" w:cs="Arial"/>
          <w:b/>
          <w:i/>
          <w:color w:val="44546A" w:themeColor="text2"/>
        </w:rPr>
        <w:t xml:space="preserve">. </w:t>
      </w:r>
    </w:p>
    <w:p w14:paraId="499019A9" w14:textId="77777777" w:rsidR="00DE04FC" w:rsidRDefault="00DE04FC" w:rsidP="00DE04FC">
      <w:pPr>
        <w:ind w:left="2160"/>
        <w:jc w:val="both"/>
        <w:rPr>
          <w:rFonts w:ascii="Century Gothic" w:hAnsi="Century Gothic" w:cs="Arial"/>
          <w:b/>
          <w:i/>
          <w:color w:val="44546A" w:themeColor="text2"/>
        </w:rPr>
      </w:pPr>
    </w:p>
    <w:p w14:paraId="38354229" w14:textId="77777777" w:rsidR="00F36AFB" w:rsidRDefault="00934508" w:rsidP="00DE04FC">
      <w:pPr>
        <w:ind w:left="2160"/>
        <w:jc w:val="both"/>
        <w:rPr>
          <w:rFonts w:ascii="Century Gothic" w:hAnsi="Century Gothic" w:cs="Arial"/>
          <w:b/>
          <w:i/>
          <w:color w:val="44546A" w:themeColor="text2"/>
        </w:rPr>
      </w:pPr>
      <w:r>
        <w:rPr>
          <w:rFonts w:ascii="Century Gothic" w:hAnsi="Century Gothic" w:cs="Arial"/>
          <w:b/>
          <w:i/>
          <w:color w:val="44546A" w:themeColor="text2"/>
        </w:rPr>
        <w:t>33. But seek ye first the kingdom of God, and his righteousness; and all these things shall be added unto you”.</w:t>
      </w:r>
      <w:r w:rsidR="00F36AFB">
        <w:rPr>
          <w:rFonts w:ascii="Century Gothic" w:hAnsi="Century Gothic" w:cs="Arial"/>
          <w:b/>
          <w:i/>
          <w:color w:val="44546A" w:themeColor="text2"/>
        </w:rPr>
        <w:t xml:space="preserve"> </w:t>
      </w:r>
    </w:p>
    <w:p w14:paraId="6E37E998" w14:textId="6C56373D" w:rsidR="00481FF2" w:rsidRDefault="00481FF2" w:rsidP="00DE04FC">
      <w:pPr>
        <w:ind w:left="2160"/>
        <w:jc w:val="both"/>
        <w:rPr>
          <w:rFonts w:ascii="Century Gothic" w:hAnsi="Century Gothic" w:cs="Arial"/>
          <w:b/>
          <w:i/>
          <w:color w:val="44546A" w:themeColor="text2"/>
        </w:rPr>
      </w:pPr>
    </w:p>
    <w:p w14:paraId="4292219C" w14:textId="7B2040A6" w:rsidR="00480B13" w:rsidRDefault="00480B13" w:rsidP="00DE04FC">
      <w:pPr>
        <w:ind w:left="2160"/>
        <w:jc w:val="both"/>
        <w:rPr>
          <w:rFonts w:ascii="Century Gothic" w:hAnsi="Century Gothic" w:cs="Arial"/>
          <w:b/>
          <w:i/>
          <w:color w:val="44546A" w:themeColor="text2"/>
        </w:rPr>
      </w:pPr>
    </w:p>
    <w:p w14:paraId="1F5D1E7C" w14:textId="52675064" w:rsidR="00480B13" w:rsidRDefault="00480B13" w:rsidP="00DE04FC">
      <w:pPr>
        <w:ind w:left="2160"/>
        <w:jc w:val="both"/>
        <w:rPr>
          <w:rFonts w:ascii="Century Gothic" w:hAnsi="Century Gothic" w:cs="Arial"/>
          <w:b/>
          <w:i/>
          <w:color w:val="44546A" w:themeColor="text2"/>
        </w:rPr>
      </w:pPr>
    </w:p>
    <w:p w14:paraId="6083E1E5" w14:textId="77777777" w:rsidR="00480B13" w:rsidRDefault="00480B13" w:rsidP="00DE04FC">
      <w:pPr>
        <w:ind w:left="2160"/>
        <w:jc w:val="both"/>
        <w:rPr>
          <w:rFonts w:ascii="Century Gothic" w:hAnsi="Century Gothic" w:cs="Arial"/>
          <w:b/>
          <w:i/>
          <w:color w:val="44546A" w:themeColor="text2"/>
        </w:rPr>
      </w:pPr>
    </w:p>
    <w:p w14:paraId="72097017" w14:textId="77777777" w:rsidR="00934508" w:rsidRDefault="00934508" w:rsidP="00F36AFB">
      <w:pPr>
        <w:jc w:val="both"/>
        <w:rPr>
          <w:rFonts w:ascii="Century Gothic" w:hAnsi="Century Gothic" w:cs="Arial"/>
          <w:b/>
          <w:i/>
          <w:color w:val="44546A" w:themeColor="text2"/>
        </w:rPr>
      </w:pPr>
    </w:p>
    <w:p w14:paraId="6F1E1691" w14:textId="77777777" w:rsidR="00643072" w:rsidRPr="00481FF2" w:rsidRDefault="00F36AFB" w:rsidP="00481FF2">
      <w:pPr>
        <w:jc w:val="both"/>
        <w:rPr>
          <w:rFonts w:ascii="Century Gothic" w:hAnsi="Century Gothic" w:cs="Arial"/>
          <w:b/>
          <w:i/>
          <w:color w:val="44546A" w:themeColor="text2"/>
        </w:rPr>
      </w:pPr>
      <w:r w:rsidRPr="00F36AFB">
        <w:rPr>
          <w:rFonts w:ascii="Century Gothic" w:hAnsi="Century Gothic" w:cs="Arial"/>
          <w:b/>
          <w:i/>
          <w:color w:val="44546A" w:themeColor="text2"/>
        </w:rPr>
        <w:t>THANK YOU FOR COMING AND GOD BLESS YOU. LOOK FORWARD TO SEEING YOU NEXT WEEK</w:t>
      </w:r>
    </w:p>
    <w:p w14:paraId="6CF234DF" w14:textId="01B96FDF" w:rsidR="00480B13" w:rsidRDefault="00480B13" w:rsidP="00480B13">
      <w:pPr>
        <w:pStyle w:val="PlainText"/>
        <w:jc w:val="both"/>
        <w:rPr>
          <w:rFonts w:ascii="Century Gothic" w:hAnsi="Century Gothic" w:cs="Courier New"/>
          <w:b/>
          <w:u w:val="single"/>
        </w:rPr>
      </w:pPr>
    </w:p>
    <w:p w14:paraId="0593A075" w14:textId="77777777" w:rsidR="00480B13" w:rsidRDefault="00480B13" w:rsidP="00315625">
      <w:pPr>
        <w:pStyle w:val="PlainText"/>
        <w:ind w:left="720"/>
        <w:jc w:val="both"/>
        <w:rPr>
          <w:rFonts w:ascii="Century Gothic" w:hAnsi="Century Gothic" w:cs="Courier New"/>
          <w:b/>
          <w:u w:val="single"/>
        </w:rPr>
      </w:pPr>
    </w:p>
    <w:p w14:paraId="30E7131F" w14:textId="77777777" w:rsidR="00480B13" w:rsidRDefault="00480B13" w:rsidP="00315625">
      <w:pPr>
        <w:pStyle w:val="PlainText"/>
        <w:ind w:left="720"/>
        <w:jc w:val="both"/>
        <w:rPr>
          <w:rFonts w:ascii="Century Gothic" w:hAnsi="Century Gothic" w:cs="Courier New"/>
          <w:b/>
          <w:u w:val="single"/>
        </w:rPr>
      </w:pPr>
    </w:p>
    <w:p w14:paraId="7054AE63" w14:textId="0B7F6234" w:rsidR="00643072" w:rsidRDefault="00643072" w:rsidP="00315625">
      <w:pPr>
        <w:pStyle w:val="PlainText"/>
        <w:ind w:left="720"/>
        <w:jc w:val="both"/>
        <w:rPr>
          <w:rFonts w:ascii="Century Gothic" w:hAnsi="Century Gothic" w:cs="Courier New"/>
          <w:b/>
          <w:u w:val="single"/>
        </w:rPr>
      </w:pPr>
      <w:r w:rsidRPr="00643072">
        <w:rPr>
          <w:rFonts w:ascii="Century Gothic" w:hAnsi="Century Gothic" w:cs="Courier New"/>
          <w:b/>
          <w:u w:val="single"/>
        </w:rPr>
        <w:t>LEADERS GUIDE:</w:t>
      </w:r>
    </w:p>
    <w:p w14:paraId="7BB2F396" w14:textId="77777777" w:rsidR="00643072" w:rsidRPr="00643072" w:rsidRDefault="00643072" w:rsidP="00315625">
      <w:pPr>
        <w:pStyle w:val="PlainText"/>
        <w:ind w:left="720"/>
        <w:jc w:val="both"/>
        <w:rPr>
          <w:rFonts w:ascii="Century Gothic" w:hAnsi="Century Gothic" w:cs="Courier New"/>
          <w:b/>
          <w:u w:val="single"/>
        </w:rPr>
      </w:pPr>
    </w:p>
    <w:p w14:paraId="1B37C9CA" w14:textId="77777777" w:rsidR="00643072" w:rsidRDefault="00643072" w:rsidP="00643072">
      <w:pPr>
        <w:pStyle w:val="PlainText"/>
        <w:numPr>
          <w:ilvl w:val="0"/>
          <w:numId w:val="3"/>
        </w:numPr>
        <w:jc w:val="both"/>
        <w:rPr>
          <w:rFonts w:ascii="Century Gothic" w:hAnsi="Century Gothic" w:cs="Courier New"/>
          <w:b/>
        </w:rPr>
      </w:pPr>
      <w:r w:rsidRPr="00770207">
        <w:rPr>
          <w:rFonts w:ascii="Century Gothic" w:hAnsi="Century Gothic" w:cs="Courier New"/>
          <w:b/>
        </w:rPr>
        <w:t xml:space="preserve">HAVING BECOME BORN AGAIN, </w:t>
      </w:r>
      <w:r>
        <w:rPr>
          <w:rFonts w:ascii="Century Gothic" w:hAnsi="Century Gothic" w:cs="Courier New"/>
          <w:b/>
        </w:rPr>
        <w:t>I THOUGHT THAT’S ALL TO</w:t>
      </w:r>
      <w:r w:rsidRPr="00770207">
        <w:rPr>
          <w:rFonts w:ascii="Century Gothic" w:hAnsi="Century Gothic" w:cs="Courier New"/>
          <w:b/>
        </w:rPr>
        <w:t xml:space="preserve"> WALKING IN THE REALITY OF A SON?</w:t>
      </w:r>
    </w:p>
    <w:p w14:paraId="46450D72" w14:textId="77777777" w:rsidR="00481FF2" w:rsidRPr="00770207" w:rsidRDefault="00481FF2" w:rsidP="00481FF2">
      <w:pPr>
        <w:pStyle w:val="PlainText"/>
        <w:ind w:left="1080"/>
        <w:jc w:val="both"/>
        <w:rPr>
          <w:rFonts w:ascii="Century Gothic" w:hAnsi="Century Gothic" w:cs="Courier New"/>
          <w:b/>
        </w:rPr>
      </w:pPr>
    </w:p>
    <w:p w14:paraId="622197B1" w14:textId="77777777" w:rsidR="00643072" w:rsidRDefault="00643072" w:rsidP="00643072">
      <w:pPr>
        <w:pStyle w:val="PlainText"/>
        <w:numPr>
          <w:ilvl w:val="0"/>
          <w:numId w:val="4"/>
        </w:numPr>
        <w:jc w:val="both"/>
        <w:rPr>
          <w:rFonts w:ascii="Century Gothic" w:hAnsi="Century Gothic" w:cs="Courier New"/>
        </w:rPr>
      </w:pPr>
      <w:r>
        <w:rPr>
          <w:rFonts w:ascii="Century Gothic" w:hAnsi="Century Gothic" w:cs="Courier New"/>
        </w:rPr>
        <w:t>Mat. 6:31-32 – Sons know that God has got their backs.</w:t>
      </w:r>
    </w:p>
    <w:p w14:paraId="3DC553DE" w14:textId="77777777" w:rsidR="00DE04FC" w:rsidRDefault="00DE04FC" w:rsidP="00DE04FC">
      <w:pPr>
        <w:pStyle w:val="PlainText"/>
        <w:ind w:left="1440"/>
        <w:jc w:val="both"/>
        <w:rPr>
          <w:rFonts w:ascii="Century Gothic" w:hAnsi="Century Gothic" w:cs="Courier New"/>
        </w:rPr>
      </w:pPr>
    </w:p>
    <w:p w14:paraId="562F3B12" w14:textId="77777777" w:rsidR="00643072" w:rsidRDefault="00643072" w:rsidP="00643072">
      <w:pPr>
        <w:pStyle w:val="PlainText"/>
        <w:numPr>
          <w:ilvl w:val="0"/>
          <w:numId w:val="4"/>
        </w:numPr>
        <w:jc w:val="both"/>
        <w:rPr>
          <w:rFonts w:ascii="Century Gothic" w:hAnsi="Century Gothic" w:cs="Courier New"/>
        </w:rPr>
      </w:pPr>
      <w:r>
        <w:rPr>
          <w:rFonts w:ascii="Century Gothic" w:hAnsi="Century Gothic" w:cs="Courier New"/>
        </w:rPr>
        <w:t xml:space="preserve">Mark 12: 29-30 – </w:t>
      </w:r>
      <w:r w:rsidR="00481FF2">
        <w:rPr>
          <w:rFonts w:ascii="Century Gothic" w:hAnsi="Century Gothic" w:cs="Courier New"/>
        </w:rPr>
        <w:t>Sons see</w:t>
      </w:r>
      <w:r w:rsidR="00DE04FC">
        <w:rPr>
          <w:rFonts w:ascii="Century Gothic" w:hAnsi="Century Gothic" w:cs="Courier New"/>
        </w:rPr>
        <w:t xml:space="preserve"> God</w:t>
      </w:r>
      <w:r w:rsidR="00BD47BC">
        <w:rPr>
          <w:rFonts w:ascii="Century Gothic" w:hAnsi="Century Gothic" w:cs="Courier New"/>
        </w:rPr>
        <w:t xml:space="preserve"> not only the Savior but as also the Lord of their life’s.</w:t>
      </w:r>
    </w:p>
    <w:p w14:paraId="6CFA100E" w14:textId="77777777" w:rsidR="00DE04FC" w:rsidRDefault="00DE04FC" w:rsidP="00DE04FC">
      <w:pPr>
        <w:pStyle w:val="PlainText"/>
        <w:jc w:val="both"/>
        <w:rPr>
          <w:rFonts w:ascii="Century Gothic" w:hAnsi="Century Gothic" w:cs="Courier New"/>
        </w:rPr>
      </w:pPr>
    </w:p>
    <w:p w14:paraId="5046E637" w14:textId="77777777" w:rsidR="00643072" w:rsidRDefault="00643072" w:rsidP="00643072">
      <w:pPr>
        <w:pStyle w:val="PlainText"/>
        <w:numPr>
          <w:ilvl w:val="0"/>
          <w:numId w:val="4"/>
        </w:numPr>
        <w:jc w:val="both"/>
        <w:rPr>
          <w:rFonts w:ascii="Century Gothic" w:hAnsi="Century Gothic" w:cs="Courier New"/>
        </w:rPr>
      </w:pPr>
      <w:r w:rsidRPr="00643072">
        <w:rPr>
          <w:rFonts w:ascii="Century Gothic" w:hAnsi="Century Gothic" w:cs="Courier New"/>
        </w:rPr>
        <w:t>Mat. 6:24</w:t>
      </w:r>
      <w:r>
        <w:rPr>
          <w:rFonts w:ascii="Century Gothic" w:hAnsi="Century Gothic" w:cs="Courier New"/>
        </w:rPr>
        <w:t xml:space="preserve"> </w:t>
      </w:r>
      <w:r w:rsidR="00BD47BC">
        <w:rPr>
          <w:rFonts w:ascii="Century Gothic" w:hAnsi="Century Gothic" w:cs="Courier New"/>
        </w:rPr>
        <w:t>–</w:t>
      </w:r>
      <w:r>
        <w:rPr>
          <w:rFonts w:ascii="Century Gothic" w:hAnsi="Century Gothic" w:cs="Courier New"/>
        </w:rPr>
        <w:t xml:space="preserve"> </w:t>
      </w:r>
      <w:r w:rsidR="00BD47BC">
        <w:rPr>
          <w:rFonts w:ascii="Century Gothic" w:hAnsi="Century Gothic" w:cs="Courier New"/>
        </w:rPr>
        <w:t>Sons are not hypocrites.</w:t>
      </w:r>
    </w:p>
    <w:p w14:paraId="4AFAB302" w14:textId="77777777" w:rsidR="00DE04FC" w:rsidRDefault="00DE04FC" w:rsidP="00DE04FC">
      <w:pPr>
        <w:pStyle w:val="PlainText"/>
        <w:jc w:val="both"/>
        <w:rPr>
          <w:rFonts w:ascii="Century Gothic" w:hAnsi="Century Gothic" w:cs="Courier New"/>
        </w:rPr>
      </w:pPr>
    </w:p>
    <w:p w14:paraId="0EB22434" w14:textId="77777777" w:rsidR="00643072" w:rsidRDefault="006A4183" w:rsidP="000C54BF">
      <w:pPr>
        <w:pStyle w:val="PlainText"/>
        <w:numPr>
          <w:ilvl w:val="0"/>
          <w:numId w:val="4"/>
        </w:numPr>
        <w:jc w:val="both"/>
        <w:rPr>
          <w:rFonts w:ascii="Century Gothic" w:hAnsi="Century Gothic" w:cs="Courier New"/>
        </w:rPr>
      </w:pPr>
      <w:r>
        <w:rPr>
          <w:rFonts w:ascii="Century Gothic" w:hAnsi="Century Gothic" w:cs="Courier New"/>
        </w:rPr>
        <w:t>2 Cor. 5:7</w:t>
      </w:r>
      <w:r w:rsidR="00BD47BC">
        <w:rPr>
          <w:rFonts w:ascii="Century Gothic" w:hAnsi="Century Gothic" w:cs="Courier New"/>
        </w:rPr>
        <w:t xml:space="preserve"> – Sons </w:t>
      </w:r>
      <w:r>
        <w:rPr>
          <w:rFonts w:ascii="Century Gothic" w:hAnsi="Century Gothic" w:cs="Courier New"/>
        </w:rPr>
        <w:t>walk by faith not by sight</w:t>
      </w:r>
      <w:r w:rsidR="00BD47BC">
        <w:rPr>
          <w:rFonts w:ascii="Century Gothic" w:hAnsi="Century Gothic" w:cs="Courier New"/>
        </w:rPr>
        <w:t>.</w:t>
      </w:r>
    </w:p>
    <w:p w14:paraId="63239583" w14:textId="77777777" w:rsidR="00DE04FC" w:rsidRPr="000C54BF" w:rsidRDefault="00DE04FC" w:rsidP="00DE04FC">
      <w:pPr>
        <w:pStyle w:val="PlainText"/>
        <w:jc w:val="both"/>
        <w:rPr>
          <w:rFonts w:ascii="Century Gothic" w:hAnsi="Century Gothic" w:cs="Courier New"/>
        </w:rPr>
      </w:pPr>
    </w:p>
    <w:p w14:paraId="672BAC63" w14:textId="77777777" w:rsidR="006A4183" w:rsidRDefault="006A4183" w:rsidP="00643072">
      <w:pPr>
        <w:pStyle w:val="PlainText"/>
        <w:numPr>
          <w:ilvl w:val="0"/>
          <w:numId w:val="4"/>
        </w:numPr>
        <w:jc w:val="both"/>
        <w:rPr>
          <w:rFonts w:ascii="Century Gothic" w:hAnsi="Century Gothic" w:cs="Courier New"/>
        </w:rPr>
      </w:pPr>
      <w:r>
        <w:rPr>
          <w:rFonts w:ascii="Century Gothic" w:hAnsi="Century Gothic" w:cs="Courier New"/>
        </w:rPr>
        <w:t>Gal. 1:10 – Sons are not often men pleasers</w:t>
      </w:r>
    </w:p>
    <w:p w14:paraId="11813E17" w14:textId="77777777" w:rsidR="00481FF2" w:rsidRDefault="00481FF2" w:rsidP="00481FF2">
      <w:pPr>
        <w:pStyle w:val="PlainText"/>
        <w:jc w:val="both"/>
        <w:rPr>
          <w:rFonts w:ascii="Century Gothic" w:hAnsi="Century Gothic" w:cs="Courier New"/>
        </w:rPr>
      </w:pPr>
    </w:p>
    <w:p w14:paraId="2637AFF4" w14:textId="77777777" w:rsidR="00481FF2" w:rsidRDefault="00481FF2" w:rsidP="00481FF2">
      <w:pPr>
        <w:pStyle w:val="PlainText"/>
        <w:ind w:left="1440"/>
        <w:jc w:val="both"/>
        <w:rPr>
          <w:rFonts w:ascii="Century Gothic" w:hAnsi="Century Gothic" w:cs="Courier New"/>
        </w:rPr>
      </w:pPr>
    </w:p>
    <w:p w14:paraId="4165F4F0" w14:textId="77777777" w:rsidR="00934508" w:rsidRDefault="00934508" w:rsidP="00934508">
      <w:pPr>
        <w:pStyle w:val="PlainText"/>
        <w:jc w:val="both"/>
        <w:rPr>
          <w:rFonts w:ascii="Century Gothic" w:hAnsi="Century Gothic" w:cs="Courier New"/>
        </w:rPr>
      </w:pPr>
    </w:p>
    <w:p w14:paraId="7F727818" w14:textId="77777777" w:rsidR="00934508" w:rsidRDefault="00934508" w:rsidP="00934508">
      <w:pPr>
        <w:pStyle w:val="PlainText"/>
        <w:numPr>
          <w:ilvl w:val="0"/>
          <w:numId w:val="3"/>
        </w:numPr>
        <w:jc w:val="both"/>
        <w:rPr>
          <w:rFonts w:ascii="Century Gothic" w:hAnsi="Century Gothic" w:cs="Courier New"/>
          <w:b/>
        </w:rPr>
      </w:pPr>
      <w:r w:rsidRPr="00225D9F">
        <w:rPr>
          <w:rFonts w:ascii="Century Gothic" w:hAnsi="Century Gothic" w:cs="Courier New"/>
          <w:b/>
        </w:rPr>
        <w:t>HOW DO I MAKE GOD OUR NUMBER ONE?</w:t>
      </w:r>
    </w:p>
    <w:p w14:paraId="657639E9" w14:textId="77777777" w:rsidR="00481FF2" w:rsidRPr="00225D9F" w:rsidRDefault="00481FF2" w:rsidP="00481FF2">
      <w:pPr>
        <w:pStyle w:val="PlainText"/>
        <w:ind w:left="1080"/>
        <w:jc w:val="both"/>
        <w:rPr>
          <w:rFonts w:ascii="Century Gothic" w:hAnsi="Century Gothic" w:cs="Courier New"/>
          <w:b/>
        </w:rPr>
      </w:pPr>
    </w:p>
    <w:p w14:paraId="03988FF7" w14:textId="77777777" w:rsidR="00934508" w:rsidRDefault="00934508" w:rsidP="00934508">
      <w:pPr>
        <w:pStyle w:val="PlainText"/>
        <w:numPr>
          <w:ilvl w:val="0"/>
          <w:numId w:val="7"/>
        </w:numPr>
        <w:jc w:val="both"/>
        <w:rPr>
          <w:rFonts w:ascii="Century Gothic" w:hAnsi="Century Gothic" w:cs="Courier New"/>
        </w:rPr>
      </w:pPr>
      <w:r>
        <w:rPr>
          <w:rFonts w:ascii="Century Gothic" w:hAnsi="Century Gothic" w:cs="Courier New"/>
        </w:rPr>
        <w:t xml:space="preserve">Rom. 8:14 – You </w:t>
      </w:r>
      <w:r w:rsidR="000C54BF">
        <w:rPr>
          <w:rFonts w:ascii="Century Gothic" w:hAnsi="Century Gothic" w:cs="Courier New"/>
        </w:rPr>
        <w:t>must be willing to live by the word</w:t>
      </w:r>
      <w:r>
        <w:rPr>
          <w:rFonts w:ascii="Century Gothic" w:hAnsi="Century Gothic" w:cs="Courier New"/>
        </w:rPr>
        <w:t>.</w:t>
      </w:r>
    </w:p>
    <w:p w14:paraId="0ED7B4ED" w14:textId="77777777" w:rsidR="00DE04FC" w:rsidRDefault="00DE04FC" w:rsidP="00DE04FC">
      <w:pPr>
        <w:pStyle w:val="PlainText"/>
        <w:ind w:left="1440"/>
        <w:jc w:val="both"/>
        <w:rPr>
          <w:rFonts w:ascii="Century Gothic" w:hAnsi="Century Gothic" w:cs="Courier New"/>
        </w:rPr>
      </w:pPr>
    </w:p>
    <w:p w14:paraId="04449270" w14:textId="77777777" w:rsidR="00934508" w:rsidRDefault="00934508" w:rsidP="00934508">
      <w:pPr>
        <w:pStyle w:val="PlainText"/>
        <w:numPr>
          <w:ilvl w:val="0"/>
          <w:numId w:val="7"/>
        </w:numPr>
        <w:jc w:val="both"/>
        <w:rPr>
          <w:rFonts w:ascii="Century Gothic" w:hAnsi="Century Gothic" w:cs="Courier New"/>
        </w:rPr>
      </w:pPr>
      <w:r w:rsidRPr="00F36AFB">
        <w:rPr>
          <w:rFonts w:ascii="Century Gothic" w:hAnsi="Century Gothic" w:cs="Courier New"/>
        </w:rPr>
        <w:t>Mat. 6:33</w:t>
      </w:r>
      <w:r>
        <w:rPr>
          <w:rFonts w:ascii="Century Gothic" w:hAnsi="Century Gothic" w:cs="Courier New"/>
        </w:rPr>
        <w:t xml:space="preserve"> – You must </w:t>
      </w:r>
      <w:r w:rsidR="000C54BF">
        <w:rPr>
          <w:rFonts w:ascii="Century Gothic" w:hAnsi="Century Gothic" w:cs="Courier New"/>
        </w:rPr>
        <w:t xml:space="preserve">be willing to </w:t>
      </w:r>
      <w:r>
        <w:rPr>
          <w:rFonts w:ascii="Century Gothic" w:hAnsi="Century Gothic" w:cs="Courier New"/>
        </w:rPr>
        <w:t xml:space="preserve">put God first in all you do </w:t>
      </w:r>
    </w:p>
    <w:p w14:paraId="55B277DA" w14:textId="77777777" w:rsidR="00DE04FC" w:rsidRDefault="00DE04FC" w:rsidP="00DE04FC">
      <w:pPr>
        <w:pStyle w:val="PlainText"/>
        <w:jc w:val="both"/>
        <w:rPr>
          <w:rFonts w:ascii="Century Gothic" w:hAnsi="Century Gothic" w:cs="Courier New"/>
        </w:rPr>
      </w:pPr>
    </w:p>
    <w:p w14:paraId="3AACC3A2" w14:textId="77777777" w:rsidR="006A4183" w:rsidRDefault="00934508" w:rsidP="00934508">
      <w:pPr>
        <w:pStyle w:val="PlainText"/>
        <w:numPr>
          <w:ilvl w:val="0"/>
          <w:numId w:val="7"/>
        </w:numPr>
        <w:jc w:val="both"/>
        <w:rPr>
          <w:rFonts w:ascii="Century Gothic" w:hAnsi="Century Gothic" w:cs="Courier New"/>
        </w:rPr>
      </w:pPr>
      <w:r w:rsidRPr="00F36AFB">
        <w:rPr>
          <w:rFonts w:ascii="Century Gothic" w:hAnsi="Century Gothic" w:cs="Courier New"/>
        </w:rPr>
        <w:t>Mark 12:31</w:t>
      </w:r>
      <w:r>
        <w:rPr>
          <w:rFonts w:ascii="Century Gothic" w:hAnsi="Century Gothic" w:cs="Courier New"/>
        </w:rPr>
        <w:t xml:space="preserve">- </w:t>
      </w:r>
      <w:r w:rsidR="006A4183">
        <w:rPr>
          <w:rFonts w:ascii="Century Gothic" w:hAnsi="Century Gothic" w:cs="Courier New"/>
        </w:rPr>
        <w:t>You must learn</w:t>
      </w:r>
      <w:r w:rsidR="000C54BF">
        <w:rPr>
          <w:rFonts w:ascii="Century Gothic" w:hAnsi="Century Gothic" w:cs="Courier New"/>
        </w:rPr>
        <w:t xml:space="preserve"> and be willing</w:t>
      </w:r>
      <w:r w:rsidR="006A4183">
        <w:rPr>
          <w:rFonts w:ascii="Century Gothic" w:hAnsi="Century Gothic" w:cs="Courier New"/>
        </w:rPr>
        <w:t xml:space="preserve"> to walk in love</w:t>
      </w:r>
    </w:p>
    <w:p w14:paraId="10D9E4BD" w14:textId="77777777" w:rsidR="00DE04FC" w:rsidRDefault="00DE04FC" w:rsidP="00DE04FC">
      <w:pPr>
        <w:pStyle w:val="PlainText"/>
        <w:jc w:val="both"/>
        <w:rPr>
          <w:rFonts w:ascii="Century Gothic" w:hAnsi="Century Gothic" w:cs="Courier New"/>
        </w:rPr>
      </w:pPr>
    </w:p>
    <w:p w14:paraId="1228D3B2" w14:textId="77777777" w:rsidR="006A4183" w:rsidRDefault="000C54BF" w:rsidP="00934508">
      <w:pPr>
        <w:pStyle w:val="PlainText"/>
        <w:numPr>
          <w:ilvl w:val="0"/>
          <w:numId w:val="7"/>
        </w:numPr>
        <w:jc w:val="both"/>
        <w:rPr>
          <w:rFonts w:ascii="Century Gothic" w:hAnsi="Century Gothic" w:cs="Courier New"/>
        </w:rPr>
      </w:pPr>
      <w:r>
        <w:rPr>
          <w:rFonts w:ascii="Century Gothic" w:hAnsi="Century Gothic" w:cs="Courier New"/>
        </w:rPr>
        <w:t>2 Cor. 5</w:t>
      </w:r>
      <w:r w:rsidR="00934508" w:rsidRPr="00F36AFB">
        <w:rPr>
          <w:rFonts w:ascii="Century Gothic" w:hAnsi="Century Gothic" w:cs="Courier New"/>
        </w:rPr>
        <w:t>:</w:t>
      </w:r>
      <w:r w:rsidR="00DE04FC">
        <w:rPr>
          <w:rFonts w:ascii="Century Gothic" w:hAnsi="Century Gothic" w:cs="Courier New"/>
        </w:rPr>
        <w:t>14-</w:t>
      </w:r>
      <w:r w:rsidR="00934508" w:rsidRPr="00F36AFB">
        <w:rPr>
          <w:rFonts w:ascii="Century Gothic" w:hAnsi="Century Gothic" w:cs="Courier New"/>
        </w:rPr>
        <w:t>15</w:t>
      </w:r>
      <w:r w:rsidR="006A4183">
        <w:rPr>
          <w:rFonts w:ascii="Century Gothic" w:hAnsi="Century Gothic" w:cs="Courier New"/>
        </w:rPr>
        <w:t xml:space="preserve"> – You must realize that Christ died your death </w:t>
      </w:r>
      <w:r>
        <w:rPr>
          <w:rFonts w:ascii="Century Gothic" w:hAnsi="Century Gothic" w:cs="Courier New"/>
        </w:rPr>
        <w:t>and so you are living</w:t>
      </w:r>
      <w:r w:rsidR="006A4183">
        <w:rPr>
          <w:rFonts w:ascii="Century Gothic" w:hAnsi="Century Gothic" w:cs="Courier New"/>
        </w:rPr>
        <w:t xml:space="preserve"> His life</w:t>
      </w:r>
      <w:r>
        <w:rPr>
          <w:rFonts w:ascii="Century Gothic" w:hAnsi="Century Gothic" w:cs="Courier New"/>
        </w:rPr>
        <w:t xml:space="preserve"> as a believer.</w:t>
      </w:r>
    </w:p>
    <w:p w14:paraId="434E0D82" w14:textId="77777777" w:rsidR="00DE04FC" w:rsidRDefault="00DE04FC" w:rsidP="00DE04FC">
      <w:pPr>
        <w:pStyle w:val="PlainText"/>
        <w:jc w:val="both"/>
        <w:rPr>
          <w:rFonts w:ascii="Century Gothic" w:hAnsi="Century Gothic" w:cs="Courier New"/>
        </w:rPr>
      </w:pPr>
    </w:p>
    <w:p w14:paraId="246916C2" w14:textId="77777777" w:rsidR="00934508" w:rsidRDefault="000C54BF" w:rsidP="00934508">
      <w:pPr>
        <w:pStyle w:val="PlainText"/>
        <w:numPr>
          <w:ilvl w:val="0"/>
          <w:numId w:val="7"/>
        </w:numPr>
        <w:jc w:val="both"/>
        <w:rPr>
          <w:rFonts w:ascii="Century Gothic" w:hAnsi="Century Gothic" w:cs="Courier New"/>
        </w:rPr>
      </w:pPr>
      <w:r>
        <w:rPr>
          <w:rFonts w:ascii="Century Gothic" w:hAnsi="Century Gothic" w:cs="Courier New"/>
        </w:rPr>
        <w:t>Rom. 8:28 – You must realize that the good, bad and ugly situations are working together for your good.</w:t>
      </w:r>
    </w:p>
    <w:p w14:paraId="6E9AE4D8" w14:textId="77777777" w:rsidR="00934508" w:rsidRPr="00643072" w:rsidRDefault="00934508" w:rsidP="00934508">
      <w:pPr>
        <w:pStyle w:val="PlainText"/>
        <w:ind w:left="1440"/>
        <w:jc w:val="both"/>
        <w:rPr>
          <w:rFonts w:ascii="Century Gothic" w:hAnsi="Century Gothic" w:cs="Courier New"/>
        </w:rPr>
      </w:pPr>
    </w:p>
    <w:sectPr w:rsidR="00934508" w:rsidRPr="00643072" w:rsidSect="007F25EB">
      <w:pgSz w:w="12240" w:h="15840"/>
      <w:pgMar w:top="1440" w:right="1079" w:bottom="1440" w:left="10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1C24"/>
    <w:multiLevelType w:val="hybridMultilevel"/>
    <w:tmpl w:val="32DEFA98"/>
    <w:lvl w:ilvl="0" w:tplc="AA7AB78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2C6D92"/>
    <w:multiLevelType w:val="hybridMultilevel"/>
    <w:tmpl w:val="E870A2C4"/>
    <w:lvl w:ilvl="0" w:tplc="D47054DE">
      <w:start w:val="1"/>
      <w:numFmt w:val="upperLetter"/>
      <w:lvlText w:val="%1)"/>
      <w:lvlJc w:val="left"/>
      <w:pPr>
        <w:ind w:left="1440" w:hanging="360"/>
      </w:pPr>
      <w:rPr>
        <w:rFonts w:ascii="Century Gothic" w:eastAsiaTheme="minorHAnsi" w:hAnsi="Century Gothic" w:cs="Courier New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0B75280"/>
    <w:multiLevelType w:val="hybridMultilevel"/>
    <w:tmpl w:val="E0747C18"/>
    <w:lvl w:ilvl="0" w:tplc="E376C7B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90782A"/>
    <w:multiLevelType w:val="hybridMultilevel"/>
    <w:tmpl w:val="B032F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E64CFB"/>
    <w:multiLevelType w:val="hybridMultilevel"/>
    <w:tmpl w:val="6B669232"/>
    <w:lvl w:ilvl="0" w:tplc="6A3613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E6246D"/>
    <w:multiLevelType w:val="hybridMultilevel"/>
    <w:tmpl w:val="54C46E48"/>
    <w:lvl w:ilvl="0" w:tplc="7C22C59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E771D3"/>
    <w:multiLevelType w:val="hybridMultilevel"/>
    <w:tmpl w:val="7FE0535A"/>
    <w:lvl w:ilvl="0" w:tplc="3D007B7E">
      <w:start w:val="1"/>
      <w:numFmt w:val="upperLetter"/>
      <w:lvlText w:val="%1)"/>
      <w:lvlJc w:val="left"/>
      <w:pPr>
        <w:ind w:left="1080" w:hanging="360"/>
      </w:pPr>
      <w:rPr>
        <w:rFonts w:ascii="Century Gothic" w:eastAsiaTheme="minorHAnsi" w:hAnsi="Century Gothic" w:cs="Courier New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DA2MjcyMzQ3MbAwNLFU0lEKTi0uzszPAykwrAUAsFzwtSwAAAA="/>
  </w:docVars>
  <w:rsids>
    <w:rsidRoot w:val="00A22B5D"/>
    <w:rsid w:val="000C54BF"/>
    <w:rsid w:val="001E57DC"/>
    <w:rsid w:val="00225D9F"/>
    <w:rsid w:val="00315625"/>
    <w:rsid w:val="00480B13"/>
    <w:rsid w:val="00481FF2"/>
    <w:rsid w:val="00581A99"/>
    <w:rsid w:val="00643072"/>
    <w:rsid w:val="0067307A"/>
    <w:rsid w:val="006A4183"/>
    <w:rsid w:val="00770207"/>
    <w:rsid w:val="007E6C80"/>
    <w:rsid w:val="007F25EB"/>
    <w:rsid w:val="00802ED2"/>
    <w:rsid w:val="0088693E"/>
    <w:rsid w:val="00934508"/>
    <w:rsid w:val="00A22B5D"/>
    <w:rsid w:val="00AD7731"/>
    <w:rsid w:val="00AF42A0"/>
    <w:rsid w:val="00BD47BC"/>
    <w:rsid w:val="00CD1186"/>
    <w:rsid w:val="00D46C20"/>
    <w:rsid w:val="00DE04FC"/>
    <w:rsid w:val="00EA56D1"/>
    <w:rsid w:val="00F3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BDC0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F25EB"/>
    <w:rPr>
      <w:rFonts w:ascii="Courier" w:hAnsi="Courier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F25EB"/>
    <w:rPr>
      <w:rFonts w:ascii="Courier" w:hAnsi="Courier"/>
      <w:sz w:val="21"/>
      <w:szCs w:val="21"/>
    </w:rPr>
  </w:style>
  <w:style w:type="paragraph" w:styleId="ListParagraph">
    <w:name w:val="List Paragraph"/>
    <w:basedOn w:val="Normal"/>
    <w:uiPriority w:val="34"/>
    <w:qFormat/>
    <w:rsid w:val="00F36A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Sampson Enwere</cp:lastModifiedBy>
  <cp:revision>2</cp:revision>
  <dcterms:created xsi:type="dcterms:W3CDTF">2016-09-14T12:19:00Z</dcterms:created>
  <dcterms:modified xsi:type="dcterms:W3CDTF">2016-09-14T12:19:00Z</dcterms:modified>
</cp:coreProperties>
</file>