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BD6" w:rsidRPr="0070413A" w:rsidRDefault="00B77BD6" w:rsidP="00B77BD6">
      <w:pPr>
        <w:ind w:left="720"/>
        <w:jc w:val="both"/>
        <w:rPr>
          <w:rFonts w:ascii="Franklin Gothic Book" w:eastAsia="Calibri" w:hAnsi="Franklin Gothic Book" w:cs="Arial"/>
          <w:b/>
          <w:sz w:val="24"/>
          <w:szCs w:val="24"/>
        </w:rPr>
      </w:pPr>
      <w:r w:rsidRPr="0070413A">
        <w:rPr>
          <w:rFonts w:ascii="Franklin Gothic Book" w:eastAsia="Calibri" w:hAnsi="Franklin Gothic Book" w:cs="Arial"/>
          <w:b/>
          <w:sz w:val="24"/>
          <w:szCs w:val="24"/>
        </w:rPr>
        <w:t>Pastoral Care Center (Friendship Center)</w:t>
      </w:r>
    </w:p>
    <w:p w:rsidR="00B77BD6" w:rsidRPr="0070413A" w:rsidRDefault="00B77BD6" w:rsidP="00B77BD6">
      <w:pPr>
        <w:ind w:left="720"/>
        <w:jc w:val="both"/>
        <w:rPr>
          <w:rFonts w:ascii="Franklin Gothic Book" w:hAnsi="Franklin Gothic Book" w:cs="Arial"/>
          <w:b/>
          <w:sz w:val="24"/>
          <w:szCs w:val="24"/>
        </w:rPr>
      </w:pPr>
      <w:r w:rsidRPr="0070413A">
        <w:rPr>
          <w:rFonts w:ascii="Franklin Gothic Book" w:eastAsia="Calibri" w:hAnsi="Franklin Gothic Book" w:cs="Arial"/>
          <w:b/>
          <w:sz w:val="24"/>
          <w:szCs w:val="24"/>
        </w:rPr>
        <w:t xml:space="preserve">OUTLINE FOR </w:t>
      </w:r>
      <w:r w:rsidRPr="0070413A">
        <w:rPr>
          <w:rFonts w:ascii="Franklin Gothic Book" w:eastAsia="Calibri" w:hAnsi="Franklin Gothic Book" w:cs="Arial"/>
          <w:b/>
          <w:sz w:val="24"/>
          <w:szCs w:val="24"/>
        </w:rPr>
        <w:t>19</w:t>
      </w:r>
      <w:r w:rsidRPr="0070413A">
        <w:rPr>
          <w:rFonts w:ascii="Franklin Gothic Book" w:hAnsi="Franklin Gothic Book" w:cs="Arial"/>
          <w:b/>
          <w:sz w:val="24"/>
          <w:szCs w:val="24"/>
          <w:vertAlign w:val="superscript"/>
        </w:rPr>
        <w:t>th and</w:t>
      </w:r>
      <w:r w:rsidRPr="0070413A">
        <w:rPr>
          <w:rFonts w:ascii="Franklin Gothic Book" w:hAnsi="Franklin Gothic Book" w:cs="Arial"/>
          <w:b/>
          <w:sz w:val="24"/>
          <w:szCs w:val="24"/>
        </w:rPr>
        <w:t xml:space="preserve"> 21</w:t>
      </w:r>
      <w:r w:rsidRPr="0070413A">
        <w:rPr>
          <w:rFonts w:ascii="Franklin Gothic Book" w:hAnsi="Franklin Gothic Book" w:cs="Arial"/>
          <w:b/>
          <w:sz w:val="24"/>
          <w:szCs w:val="24"/>
          <w:vertAlign w:val="superscript"/>
        </w:rPr>
        <w:t>st</w:t>
      </w:r>
      <w:r w:rsidRPr="0070413A">
        <w:rPr>
          <w:rFonts w:ascii="Franklin Gothic Book" w:hAnsi="Franklin Gothic Book" w:cs="Arial"/>
          <w:b/>
          <w:sz w:val="24"/>
          <w:szCs w:val="24"/>
        </w:rPr>
        <w:t xml:space="preserve"> June, 2016</w:t>
      </w:r>
      <w:r w:rsidRPr="0070413A">
        <w:rPr>
          <w:rFonts w:ascii="Franklin Gothic Book" w:hAnsi="Franklin Gothic Book" w:cs="Arial"/>
          <w:b/>
          <w:sz w:val="24"/>
          <w:szCs w:val="24"/>
        </w:rPr>
        <w:tab/>
      </w:r>
    </w:p>
    <w:p w:rsidR="00B77BD6" w:rsidRPr="0070413A" w:rsidRDefault="00B77BD6" w:rsidP="00B77BD6">
      <w:pPr>
        <w:ind w:left="720"/>
        <w:jc w:val="both"/>
        <w:rPr>
          <w:rFonts w:ascii="Franklin Gothic Book" w:eastAsia="Calibri" w:hAnsi="Franklin Gothic Book" w:cs="Arial"/>
          <w:b/>
          <w:sz w:val="24"/>
          <w:szCs w:val="24"/>
        </w:rPr>
      </w:pPr>
      <w:r w:rsidRPr="0070413A">
        <w:rPr>
          <w:rFonts w:ascii="Franklin Gothic Book" w:eastAsia="Calibri" w:hAnsi="Franklin Gothic Book" w:cs="Arial"/>
          <w:b/>
          <w:sz w:val="24"/>
          <w:szCs w:val="24"/>
        </w:rPr>
        <w:t xml:space="preserve">TOPIC: Last Man Standing  </w:t>
      </w:r>
    </w:p>
    <w:p w:rsidR="00B77BD6" w:rsidRPr="0070413A" w:rsidRDefault="00B77BD6" w:rsidP="00B77BD6">
      <w:pPr>
        <w:ind w:left="720"/>
        <w:jc w:val="both"/>
        <w:rPr>
          <w:rFonts w:ascii="Franklin Gothic Book" w:hAnsi="Franklin Gothic Book" w:cs="Arial"/>
          <w:b/>
          <w:sz w:val="24"/>
          <w:szCs w:val="24"/>
        </w:rPr>
      </w:pPr>
      <w:r w:rsidRPr="0070413A">
        <w:rPr>
          <w:rFonts w:ascii="Franklin Gothic Book" w:hAnsi="Franklin Gothic Book" w:cs="Arial"/>
          <w:b/>
          <w:sz w:val="24"/>
          <w:szCs w:val="24"/>
        </w:rPr>
        <w:t xml:space="preserve">SCRIPTURES: </w:t>
      </w:r>
      <w:proofErr w:type="spellStart"/>
      <w:r w:rsidRPr="0070413A">
        <w:rPr>
          <w:rFonts w:ascii="Franklin Gothic Book" w:hAnsi="Franklin Gothic Book" w:cs="Arial"/>
          <w:b/>
          <w:sz w:val="24"/>
          <w:szCs w:val="24"/>
        </w:rPr>
        <w:t>Obd</w:t>
      </w:r>
      <w:proofErr w:type="spellEnd"/>
      <w:r w:rsidRPr="0070413A">
        <w:rPr>
          <w:rFonts w:ascii="Franklin Gothic Book" w:hAnsi="Franklin Gothic Book" w:cs="Arial"/>
          <w:b/>
          <w:sz w:val="24"/>
          <w:szCs w:val="24"/>
        </w:rPr>
        <w:t xml:space="preserve"> 1:17;</w:t>
      </w:r>
      <w:r w:rsidRPr="0070413A">
        <w:rPr>
          <w:rFonts w:ascii="Franklin Gothic Book" w:hAnsi="Franklin Gothic Book" w:cs="Arial"/>
          <w:b/>
          <w:sz w:val="24"/>
          <w:szCs w:val="24"/>
        </w:rPr>
        <w:tab/>
        <w:t xml:space="preserve">1 </w:t>
      </w:r>
      <w:proofErr w:type="spellStart"/>
      <w:r w:rsidRPr="0070413A">
        <w:rPr>
          <w:rFonts w:ascii="Franklin Gothic Book" w:hAnsi="Franklin Gothic Book" w:cs="Arial"/>
          <w:b/>
          <w:sz w:val="24"/>
          <w:szCs w:val="24"/>
        </w:rPr>
        <w:t>Cor</w:t>
      </w:r>
      <w:proofErr w:type="spellEnd"/>
      <w:r w:rsidRPr="0070413A">
        <w:rPr>
          <w:rFonts w:ascii="Franklin Gothic Book" w:hAnsi="Franklin Gothic Book" w:cs="Arial"/>
          <w:b/>
          <w:sz w:val="24"/>
          <w:szCs w:val="24"/>
        </w:rPr>
        <w:t xml:space="preserve"> 13: 13</w:t>
      </w:r>
    </w:p>
    <w:p w:rsidR="00B77BD6" w:rsidRPr="0070413A" w:rsidRDefault="00B77BD6" w:rsidP="00B77BD6">
      <w:pPr>
        <w:spacing w:after="0" w:line="360" w:lineRule="auto"/>
        <w:ind w:left="720"/>
        <w:jc w:val="both"/>
        <w:rPr>
          <w:rFonts w:ascii="Franklin Gothic Book" w:hAnsi="Franklin Gothic Book" w:cs="Arial"/>
          <w:b/>
          <w:sz w:val="24"/>
          <w:szCs w:val="24"/>
          <w:lang w:val="en-GB"/>
        </w:rPr>
      </w:pPr>
      <w:r w:rsidRPr="0070413A">
        <w:rPr>
          <w:rFonts w:ascii="Franklin Gothic Book" w:hAnsi="Franklin Gothic Book" w:cs="Arial"/>
          <w:b/>
          <w:sz w:val="24"/>
          <w:szCs w:val="24"/>
          <w:lang w:val="en-GB"/>
        </w:rPr>
        <w:t>INTRODUCTION</w:t>
      </w:r>
    </w:p>
    <w:p w:rsidR="00B77BD6" w:rsidRPr="0070413A" w:rsidRDefault="00B77BD6" w:rsidP="00B77BD6">
      <w:pPr>
        <w:ind w:left="720"/>
        <w:jc w:val="both"/>
        <w:rPr>
          <w:rFonts w:ascii="Franklin Gothic Book" w:hAnsi="Franklin Gothic Book"/>
          <w:sz w:val="24"/>
          <w:szCs w:val="24"/>
        </w:rPr>
      </w:pPr>
      <w:r w:rsidRPr="0070413A">
        <w:rPr>
          <w:rFonts w:ascii="Franklin Gothic Book" w:hAnsi="Franklin Gothic Book"/>
          <w:sz w:val="24"/>
          <w:szCs w:val="24"/>
        </w:rPr>
        <w:t>For the past 2 weeks we have spent time reminding ourselves who we are in Christ (answering the identity question) and based on the revelation of who we are, we then reviewed some of our privileges in Christ. Today our focus will be on additional virtues that are pivotal to taking the delivery of our full possession in Christ.</w:t>
      </w:r>
    </w:p>
    <w:p w:rsidR="00B77BD6" w:rsidRPr="0070413A" w:rsidRDefault="00B77BD6" w:rsidP="00B77BD6">
      <w:pPr>
        <w:ind w:left="720"/>
        <w:jc w:val="both"/>
        <w:rPr>
          <w:rFonts w:ascii="Franklin Gothic Book" w:hAnsi="Franklin Gothic Book"/>
          <w:sz w:val="24"/>
          <w:szCs w:val="24"/>
        </w:rPr>
      </w:pPr>
      <w:r w:rsidRPr="0070413A">
        <w:rPr>
          <w:rFonts w:ascii="Franklin Gothic Book" w:hAnsi="Franklin Gothic Book"/>
          <w:sz w:val="24"/>
          <w:szCs w:val="24"/>
        </w:rPr>
        <w:t xml:space="preserve">We have learnt from the above scripture 1 </w:t>
      </w:r>
      <w:proofErr w:type="spellStart"/>
      <w:r w:rsidRPr="0070413A">
        <w:rPr>
          <w:rFonts w:ascii="Franklin Gothic Book" w:hAnsi="Franklin Gothic Book"/>
          <w:sz w:val="24"/>
          <w:szCs w:val="24"/>
        </w:rPr>
        <w:t>Cor</w:t>
      </w:r>
      <w:proofErr w:type="spellEnd"/>
      <w:r w:rsidRPr="0070413A">
        <w:rPr>
          <w:rFonts w:ascii="Franklin Gothic Book" w:hAnsi="Franklin Gothic Book"/>
          <w:sz w:val="24"/>
          <w:szCs w:val="24"/>
        </w:rPr>
        <w:t xml:space="preserve"> 13;13 that after everything else has failed, these 3 virtues will still be standing, it is therefore important that we understand them and fortify ourselves with them in order to be the Last Man Standing!</w:t>
      </w:r>
    </w:p>
    <w:p w:rsidR="00B77BD6" w:rsidRPr="0070413A" w:rsidRDefault="00B77BD6" w:rsidP="00B77BD6">
      <w:pPr>
        <w:ind w:left="720"/>
        <w:jc w:val="both"/>
        <w:rPr>
          <w:rFonts w:ascii="Franklin Gothic Book" w:hAnsi="Franklin Gothic Book"/>
          <w:b/>
          <w:sz w:val="24"/>
          <w:szCs w:val="24"/>
          <w:u w:val="single"/>
        </w:rPr>
      </w:pPr>
      <w:r w:rsidRPr="0070413A">
        <w:rPr>
          <w:rFonts w:ascii="Franklin Gothic Book" w:hAnsi="Franklin Gothic Book"/>
          <w:b/>
          <w:sz w:val="24"/>
          <w:szCs w:val="24"/>
          <w:u w:val="single"/>
        </w:rPr>
        <w:t>Discussion Questions:</w:t>
      </w:r>
    </w:p>
    <w:p w:rsidR="0070413A" w:rsidRDefault="00B77BD6" w:rsidP="00B77BD6">
      <w:pPr>
        <w:ind w:left="720"/>
        <w:jc w:val="both"/>
        <w:rPr>
          <w:rFonts w:ascii="Franklin Gothic Book" w:hAnsi="Franklin Gothic Book"/>
          <w:sz w:val="24"/>
          <w:szCs w:val="24"/>
        </w:rPr>
      </w:pPr>
      <w:r w:rsidRPr="0070413A">
        <w:rPr>
          <w:rFonts w:ascii="Franklin Gothic Book" w:hAnsi="Franklin Gothic Book"/>
          <w:sz w:val="24"/>
          <w:szCs w:val="24"/>
        </w:rPr>
        <w:t xml:space="preserve"> We will discuss these 3 virtues using these parameters: What is it; </w:t>
      </w:r>
      <w:r w:rsidR="0070413A" w:rsidRPr="0070413A">
        <w:rPr>
          <w:rFonts w:ascii="Franklin Gothic Book" w:hAnsi="Franklin Gothic Book"/>
          <w:sz w:val="24"/>
          <w:szCs w:val="24"/>
        </w:rPr>
        <w:t>how</w:t>
      </w:r>
      <w:r w:rsidRPr="0070413A">
        <w:rPr>
          <w:rFonts w:ascii="Franklin Gothic Book" w:hAnsi="Franklin Gothic Book"/>
          <w:sz w:val="24"/>
          <w:szCs w:val="24"/>
        </w:rPr>
        <w:t xml:space="preserve"> do I get it and </w:t>
      </w:r>
      <w:r w:rsidR="0070413A" w:rsidRPr="0070413A">
        <w:rPr>
          <w:rFonts w:ascii="Franklin Gothic Book" w:hAnsi="Franklin Gothic Book"/>
          <w:sz w:val="24"/>
          <w:szCs w:val="24"/>
        </w:rPr>
        <w:t>can</w:t>
      </w:r>
      <w:r w:rsidRPr="0070413A">
        <w:rPr>
          <w:rFonts w:ascii="Franklin Gothic Book" w:hAnsi="Franklin Gothic Book"/>
          <w:sz w:val="24"/>
          <w:szCs w:val="24"/>
        </w:rPr>
        <w:t xml:space="preserve"> I lose it. </w:t>
      </w:r>
    </w:p>
    <w:p w:rsidR="00B77BD6" w:rsidRPr="0070413A" w:rsidRDefault="0070413A" w:rsidP="00B77BD6">
      <w:pPr>
        <w:ind w:left="720"/>
        <w:jc w:val="both"/>
        <w:rPr>
          <w:rFonts w:ascii="Franklin Gothic Book" w:hAnsi="Franklin Gothic Book"/>
          <w:sz w:val="24"/>
          <w:szCs w:val="24"/>
        </w:rPr>
      </w:pPr>
      <w:r>
        <w:rPr>
          <w:rFonts w:ascii="Century Gothic" w:hAnsi="Century Gothic"/>
          <w:b/>
          <w:sz w:val="24"/>
          <w:szCs w:val="24"/>
          <w:u w:val="single"/>
        </w:rPr>
        <w:t>FACILITATION QUESTIONS</w:t>
      </w:r>
    </w:p>
    <w:p w:rsidR="00B77BD6" w:rsidRPr="0070413A" w:rsidRDefault="00B77BD6" w:rsidP="00B77BD6">
      <w:pPr>
        <w:pStyle w:val="ListParagraph"/>
        <w:numPr>
          <w:ilvl w:val="0"/>
          <w:numId w:val="1"/>
        </w:numPr>
        <w:ind w:left="1440"/>
        <w:jc w:val="both"/>
        <w:rPr>
          <w:rFonts w:ascii="Franklin Gothic Book" w:hAnsi="Franklin Gothic Book"/>
          <w:sz w:val="24"/>
          <w:szCs w:val="24"/>
        </w:rPr>
      </w:pPr>
      <w:r w:rsidRPr="0070413A">
        <w:rPr>
          <w:rFonts w:ascii="Franklin Gothic Book" w:hAnsi="Franklin Gothic Book"/>
          <w:b/>
          <w:sz w:val="24"/>
          <w:szCs w:val="24"/>
        </w:rPr>
        <w:t>What is HOPE</w:t>
      </w:r>
      <w:r w:rsidR="008A5AA2" w:rsidRPr="0070413A">
        <w:rPr>
          <w:rFonts w:ascii="Franklin Gothic Book" w:hAnsi="Franklin Gothic Book"/>
          <w:sz w:val="24"/>
          <w:szCs w:val="24"/>
        </w:rPr>
        <w:t xml:space="preserve">? </w:t>
      </w:r>
      <w:r w:rsidR="0070413A" w:rsidRPr="0070413A">
        <w:rPr>
          <w:rFonts w:ascii="Franklin Gothic Book" w:hAnsi="Franklin Gothic Book"/>
          <w:sz w:val="24"/>
          <w:szCs w:val="24"/>
        </w:rPr>
        <w:t xml:space="preserve">              </w:t>
      </w:r>
      <w:r w:rsidRPr="0070413A">
        <w:rPr>
          <w:rFonts w:ascii="Franklin Gothic Book" w:hAnsi="Franklin Gothic Book"/>
          <w:sz w:val="24"/>
          <w:szCs w:val="24"/>
        </w:rPr>
        <w:t xml:space="preserve">Col 1:27, </w:t>
      </w:r>
      <w:proofErr w:type="spellStart"/>
      <w:r w:rsidRPr="0070413A">
        <w:rPr>
          <w:rFonts w:ascii="Franklin Gothic Book" w:hAnsi="Franklin Gothic Book"/>
          <w:sz w:val="24"/>
          <w:szCs w:val="24"/>
        </w:rPr>
        <w:t>Heb</w:t>
      </w:r>
      <w:proofErr w:type="spellEnd"/>
      <w:r w:rsidRPr="0070413A">
        <w:rPr>
          <w:rFonts w:ascii="Franklin Gothic Book" w:hAnsi="Franklin Gothic Book"/>
          <w:sz w:val="24"/>
          <w:szCs w:val="24"/>
        </w:rPr>
        <w:t xml:space="preserve"> 6;19; Dictionary</w:t>
      </w:r>
    </w:p>
    <w:p w:rsidR="00B77BD6" w:rsidRPr="0070413A" w:rsidRDefault="0070413A" w:rsidP="008A5AA2">
      <w:pPr>
        <w:pStyle w:val="ListParagraph"/>
        <w:numPr>
          <w:ilvl w:val="0"/>
          <w:numId w:val="3"/>
        </w:numPr>
        <w:jc w:val="both"/>
        <w:rPr>
          <w:rFonts w:ascii="Franklin Gothic Book" w:hAnsi="Franklin Gothic Book"/>
          <w:sz w:val="24"/>
          <w:szCs w:val="24"/>
        </w:rPr>
      </w:pPr>
      <w:r w:rsidRPr="0070413A">
        <w:rPr>
          <w:rFonts w:ascii="Franklin Gothic Book" w:hAnsi="Franklin Gothic Book"/>
          <w:b/>
          <w:sz w:val="24"/>
          <w:szCs w:val="24"/>
        </w:rPr>
        <w:t>How do I get Hope:</w:t>
      </w:r>
      <w:r w:rsidR="008A5AA2" w:rsidRPr="0070413A">
        <w:rPr>
          <w:rFonts w:ascii="Franklin Gothic Book" w:hAnsi="Franklin Gothic Book"/>
          <w:b/>
          <w:sz w:val="24"/>
          <w:szCs w:val="24"/>
        </w:rPr>
        <w:t xml:space="preserve"> </w:t>
      </w:r>
      <w:r w:rsidR="00B77BD6" w:rsidRPr="0070413A">
        <w:rPr>
          <w:rFonts w:ascii="Franklin Gothic Book" w:hAnsi="Franklin Gothic Book"/>
          <w:sz w:val="24"/>
          <w:szCs w:val="24"/>
        </w:rPr>
        <w:t xml:space="preserve">Rm 4:18, </w:t>
      </w:r>
      <w:proofErr w:type="spellStart"/>
      <w:r w:rsidR="00B77BD6" w:rsidRPr="0070413A">
        <w:rPr>
          <w:rFonts w:ascii="Franklin Gothic Book" w:hAnsi="Franklin Gothic Book"/>
          <w:sz w:val="24"/>
          <w:szCs w:val="24"/>
        </w:rPr>
        <w:t>Eph</w:t>
      </w:r>
      <w:proofErr w:type="spellEnd"/>
      <w:r w:rsidR="00B77BD6" w:rsidRPr="0070413A">
        <w:rPr>
          <w:rFonts w:ascii="Franklin Gothic Book" w:hAnsi="Franklin Gothic Book"/>
          <w:sz w:val="24"/>
          <w:szCs w:val="24"/>
        </w:rPr>
        <w:t xml:space="preserve"> 1:18; </w:t>
      </w:r>
      <w:proofErr w:type="spellStart"/>
      <w:r w:rsidR="00B77BD6" w:rsidRPr="0070413A">
        <w:rPr>
          <w:rFonts w:ascii="Franklin Gothic Book" w:hAnsi="Franklin Gothic Book"/>
          <w:sz w:val="24"/>
          <w:szCs w:val="24"/>
        </w:rPr>
        <w:t>Eph</w:t>
      </w:r>
      <w:proofErr w:type="spellEnd"/>
      <w:r w:rsidR="00B77BD6" w:rsidRPr="0070413A">
        <w:rPr>
          <w:rFonts w:ascii="Franklin Gothic Book" w:hAnsi="Franklin Gothic Book"/>
          <w:sz w:val="24"/>
          <w:szCs w:val="24"/>
        </w:rPr>
        <w:t xml:space="preserve"> 2;12</w:t>
      </w:r>
    </w:p>
    <w:p w:rsidR="001A0CF0" w:rsidRPr="001A0CF0" w:rsidRDefault="0070413A" w:rsidP="001A0CF0">
      <w:pPr>
        <w:pStyle w:val="ListParagraph"/>
        <w:numPr>
          <w:ilvl w:val="0"/>
          <w:numId w:val="3"/>
        </w:numPr>
        <w:jc w:val="both"/>
        <w:rPr>
          <w:rFonts w:ascii="Franklin Gothic Book" w:hAnsi="Franklin Gothic Book"/>
          <w:sz w:val="24"/>
          <w:szCs w:val="24"/>
        </w:rPr>
      </w:pPr>
      <w:r w:rsidRPr="0070413A">
        <w:rPr>
          <w:rFonts w:ascii="Franklin Gothic Book" w:hAnsi="Franklin Gothic Book"/>
          <w:b/>
          <w:sz w:val="24"/>
          <w:szCs w:val="24"/>
        </w:rPr>
        <w:t xml:space="preserve">Can I lose Hope:      </w:t>
      </w:r>
      <w:proofErr w:type="spellStart"/>
      <w:r w:rsidR="00B77BD6" w:rsidRPr="0070413A">
        <w:rPr>
          <w:rFonts w:ascii="Franklin Gothic Book" w:hAnsi="Franklin Gothic Book"/>
          <w:sz w:val="24"/>
          <w:szCs w:val="24"/>
        </w:rPr>
        <w:t>Eph</w:t>
      </w:r>
      <w:proofErr w:type="spellEnd"/>
      <w:r w:rsidR="00B77BD6" w:rsidRPr="0070413A">
        <w:rPr>
          <w:rFonts w:ascii="Franklin Gothic Book" w:hAnsi="Franklin Gothic Book"/>
          <w:sz w:val="24"/>
          <w:szCs w:val="24"/>
        </w:rPr>
        <w:t xml:space="preserve"> 2:12; Rm 4:18</w:t>
      </w:r>
    </w:p>
    <w:p w:rsidR="001A0CF0" w:rsidRDefault="001A0CF0" w:rsidP="001A0CF0">
      <w:pPr>
        <w:ind w:left="1080"/>
        <w:jc w:val="both"/>
        <w:rPr>
          <w:rFonts w:ascii="Franklin Gothic Book" w:hAnsi="Franklin Gothic Book"/>
          <w:sz w:val="24"/>
          <w:szCs w:val="24"/>
        </w:rPr>
      </w:pPr>
      <w:r>
        <w:rPr>
          <w:rFonts w:ascii="Franklin Gothic Book" w:hAnsi="Franklin Gothic Book"/>
          <w:b/>
          <w:sz w:val="24"/>
          <w:szCs w:val="24"/>
        </w:rPr>
        <w:t xml:space="preserve">2. </w:t>
      </w:r>
      <w:r w:rsidR="00B77BD6" w:rsidRPr="001A0CF0">
        <w:rPr>
          <w:rFonts w:ascii="Franklin Gothic Book" w:hAnsi="Franklin Gothic Book"/>
          <w:b/>
          <w:sz w:val="24"/>
          <w:szCs w:val="24"/>
        </w:rPr>
        <w:t xml:space="preserve">What is </w:t>
      </w:r>
      <w:r w:rsidR="0070413A" w:rsidRPr="001A0CF0">
        <w:rPr>
          <w:rFonts w:ascii="Franklin Gothic Book" w:hAnsi="Franklin Gothic Book"/>
          <w:b/>
          <w:sz w:val="24"/>
          <w:szCs w:val="24"/>
        </w:rPr>
        <w:t>Faith</w:t>
      </w:r>
      <w:r w:rsidR="0070413A" w:rsidRPr="001A0CF0">
        <w:rPr>
          <w:rFonts w:ascii="Franklin Gothic Book" w:hAnsi="Franklin Gothic Book"/>
          <w:sz w:val="24"/>
          <w:szCs w:val="24"/>
        </w:rPr>
        <w:t>?</w:t>
      </w:r>
      <w:r w:rsidR="008A5AA2" w:rsidRPr="001A0CF0">
        <w:rPr>
          <w:rFonts w:ascii="Franklin Gothic Book" w:hAnsi="Franklin Gothic Book"/>
          <w:sz w:val="24"/>
          <w:szCs w:val="24"/>
        </w:rPr>
        <w:t xml:space="preserve"> </w:t>
      </w:r>
      <w:r w:rsidR="0070413A" w:rsidRPr="001A0CF0">
        <w:rPr>
          <w:rFonts w:ascii="Franklin Gothic Book" w:hAnsi="Franklin Gothic Book"/>
          <w:sz w:val="24"/>
          <w:szCs w:val="24"/>
        </w:rPr>
        <w:t xml:space="preserve">               </w:t>
      </w:r>
      <w:proofErr w:type="spellStart"/>
      <w:r w:rsidR="00B77BD6" w:rsidRPr="001A0CF0">
        <w:rPr>
          <w:rFonts w:ascii="Franklin Gothic Book" w:hAnsi="Franklin Gothic Book"/>
          <w:sz w:val="24"/>
          <w:szCs w:val="24"/>
        </w:rPr>
        <w:t>Heb</w:t>
      </w:r>
      <w:proofErr w:type="spellEnd"/>
      <w:r w:rsidR="00B77BD6" w:rsidRPr="001A0CF0">
        <w:rPr>
          <w:rFonts w:ascii="Franklin Gothic Book" w:hAnsi="Franklin Gothic Book"/>
          <w:sz w:val="24"/>
          <w:szCs w:val="24"/>
        </w:rPr>
        <w:t xml:space="preserve"> 11:1; 1Cor 15:14</w:t>
      </w:r>
    </w:p>
    <w:p w:rsidR="00B77BD6" w:rsidRPr="001A0CF0" w:rsidRDefault="001A0CF0" w:rsidP="001A0CF0">
      <w:pPr>
        <w:ind w:left="1080"/>
        <w:jc w:val="both"/>
        <w:rPr>
          <w:rFonts w:ascii="Franklin Gothic Book" w:hAnsi="Franklin Gothic Book"/>
          <w:sz w:val="24"/>
          <w:szCs w:val="24"/>
        </w:rPr>
      </w:pPr>
      <w:r>
        <w:rPr>
          <w:rFonts w:ascii="Franklin Gothic Book" w:hAnsi="Franklin Gothic Book"/>
          <w:b/>
          <w:sz w:val="24"/>
          <w:szCs w:val="24"/>
        </w:rPr>
        <w:t xml:space="preserve">      (a)</w:t>
      </w:r>
      <w:r w:rsidR="00B77BD6" w:rsidRPr="001A0CF0">
        <w:rPr>
          <w:rFonts w:ascii="Franklin Gothic Book" w:hAnsi="Franklin Gothic Book"/>
          <w:b/>
          <w:sz w:val="24"/>
          <w:szCs w:val="24"/>
        </w:rPr>
        <w:t>How do I get Faith:</w:t>
      </w:r>
      <w:r w:rsidR="00B77BD6" w:rsidRPr="001A0CF0">
        <w:rPr>
          <w:rFonts w:ascii="Franklin Gothic Book" w:hAnsi="Franklin Gothic Book"/>
          <w:b/>
          <w:sz w:val="24"/>
          <w:szCs w:val="24"/>
        </w:rPr>
        <w:tab/>
      </w:r>
      <w:r w:rsidR="0070413A" w:rsidRPr="001A0CF0">
        <w:rPr>
          <w:rFonts w:ascii="Franklin Gothic Book" w:hAnsi="Franklin Gothic Book"/>
          <w:sz w:val="24"/>
          <w:szCs w:val="24"/>
        </w:rPr>
        <w:t xml:space="preserve">     </w:t>
      </w:r>
      <w:r w:rsidR="00B77BD6" w:rsidRPr="001A0CF0">
        <w:rPr>
          <w:rFonts w:ascii="Franklin Gothic Book" w:hAnsi="Franklin Gothic Book"/>
          <w:sz w:val="24"/>
          <w:szCs w:val="24"/>
        </w:rPr>
        <w:t>Rm 10:17; Rm 12:3</w:t>
      </w:r>
    </w:p>
    <w:p w:rsidR="00B77BD6" w:rsidRPr="0070413A" w:rsidRDefault="001A0CF0" w:rsidP="001A0CF0">
      <w:pPr>
        <w:pStyle w:val="ListParagraph"/>
        <w:ind w:left="1440"/>
        <w:jc w:val="both"/>
        <w:rPr>
          <w:rFonts w:ascii="Franklin Gothic Book" w:hAnsi="Franklin Gothic Book"/>
          <w:sz w:val="24"/>
          <w:szCs w:val="24"/>
        </w:rPr>
      </w:pPr>
      <w:r>
        <w:rPr>
          <w:rFonts w:ascii="Franklin Gothic Book" w:hAnsi="Franklin Gothic Book"/>
          <w:b/>
          <w:sz w:val="24"/>
          <w:szCs w:val="24"/>
        </w:rPr>
        <w:t>(b)</w:t>
      </w:r>
      <w:r w:rsidR="00B77BD6" w:rsidRPr="0070413A">
        <w:rPr>
          <w:rFonts w:ascii="Franklin Gothic Book" w:hAnsi="Franklin Gothic Book"/>
          <w:b/>
          <w:sz w:val="24"/>
          <w:szCs w:val="24"/>
        </w:rPr>
        <w:t>Can I lose Faith:</w:t>
      </w:r>
      <w:r w:rsidR="0070413A">
        <w:rPr>
          <w:rFonts w:ascii="Franklin Gothic Book" w:hAnsi="Franklin Gothic Book"/>
          <w:sz w:val="24"/>
          <w:szCs w:val="24"/>
        </w:rPr>
        <w:t xml:space="preserve">              </w:t>
      </w:r>
      <w:r w:rsidR="00B77BD6" w:rsidRPr="0070413A">
        <w:rPr>
          <w:rFonts w:ascii="Franklin Gothic Book" w:hAnsi="Franklin Gothic Book"/>
          <w:sz w:val="24"/>
          <w:szCs w:val="24"/>
        </w:rPr>
        <w:t>Lk 22:31; 1Tim 1</w:t>
      </w:r>
      <w:proofErr w:type="gramStart"/>
      <w:r w:rsidR="00B77BD6" w:rsidRPr="0070413A">
        <w:rPr>
          <w:rFonts w:ascii="Franklin Gothic Book" w:hAnsi="Franklin Gothic Book"/>
          <w:sz w:val="24"/>
          <w:szCs w:val="24"/>
        </w:rPr>
        <w:t>;19</w:t>
      </w:r>
      <w:proofErr w:type="gramEnd"/>
      <w:r w:rsidR="00B77BD6" w:rsidRPr="0070413A">
        <w:rPr>
          <w:rFonts w:ascii="Franklin Gothic Book" w:hAnsi="Franklin Gothic Book"/>
          <w:sz w:val="24"/>
          <w:szCs w:val="24"/>
        </w:rPr>
        <w:t xml:space="preserve">, </w:t>
      </w:r>
      <w:proofErr w:type="spellStart"/>
      <w:r w:rsidR="00B77BD6" w:rsidRPr="0070413A">
        <w:rPr>
          <w:rFonts w:ascii="Franklin Gothic Book" w:hAnsi="Franklin Gothic Book"/>
          <w:sz w:val="24"/>
          <w:szCs w:val="24"/>
        </w:rPr>
        <w:t>Heb</w:t>
      </w:r>
      <w:proofErr w:type="spellEnd"/>
      <w:r w:rsidR="00B77BD6" w:rsidRPr="0070413A">
        <w:rPr>
          <w:rFonts w:ascii="Franklin Gothic Book" w:hAnsi="Franklin Gothic Book"/>
          <w:sz w:val="24"/>
          <w:szCs w:val="24"/>
        </w:rPr>
        <w:t xml:space="preserve"> 4:6-7</w:t>
      </w:r>
    </w:p>
    <w:p w:rsidR="00B77BD6" w:rsidRPr="0070413A" w:rsidRDefault="0070413A" w:rsidP="0070413A">
      <w:pPr>
        <w:ind w:left="630" w:hanging="1350"/>
        <w:jc w:val="both"/>
        <w:rPr>
          <w:rFonts w:ascii="Franklin Gothic Book" w:hAnsi="Franklin Gothic Book"/>
          <w:sz w:val="24"/>
          <w:szCs w:val="24"/>
        </w:rPr>
      </w:pPr>
      <w:r>
        <w:rPr>
          <w:rFonts w:ascii="Franklin Gothic Book" w:hAnsi="Franklin Gothic Book"/>
          <w:sz w:val="24"/>
          <w:szCs w:val="24"/>
        </w:rPr>
        <w:t xml:space="preserve">                                </w:t>
      </w:r>
      <w:r w:rsidR="00B77BD6" w:rsidRPr="0070413A">
        <w:rPr>
          <w:rFonts w:ascii="Franklin Gothic Book" w:hAnsi="Franklin Gothic Book"/>
          <w:sz w:val="24"/>
          <w:szCs w:val="24"/>
        </w:rPr>
        <w:t>Next week we will look at the virtue of Love!</w:t>
      </w:r>
    </w:p>
    <w:p w:rsidR="00B77BD6" w:rsidRPr="0070413A" w:rsidRDefault="001A0CF0" w:rsidP="0070413A">
      <w:pPr>
        <w:pStyle w:val="ListParagraph"/>
        <w:ind w:left="1440" w:hanging="810"/>
        <w:rPr>
          <w:rFonts w:ascii="Franklin Gothic Book" w:hAnsi="Franklin Gothic Book"/>
          <w:b/>
          <w:i/>
          <w:sz w:val="24"/>
          <w:szCs w:val="24"/>
        </w:rPr>
      </w:pPr>
      <w:r>
        <w:rPr>
          <w:rFonts w:ascii="Franklin Gothic Book" w:hAnsi="Franklin Gothic Book"/>
          <w:b/>
          <w:i/>
          <w:sz w:val="24"/>
          <w:szCs w:val="24"/>
        </w:rPr>
        <w:t xml:space="preserve">           </w:t>
      </w:r>
      <w:r w:rsidR="00B77BD6" w:rsidRPr="0070413A">
        <w:rPr>
          <w:rFonts w:ascii="Franklin Gothic Book" w:hAnsi="Franklin Gothic Book"/>
          <w:b/>
          <w:i/>
          <w:sz w:val="24"/>
          <w:szCs w:val="24"/>
        </w:rPr>
        <w:t xml:space="preserve">Memory verse </w:t>
      </w:r>
      <w:proofErr w:type="spellStart"/>
      <w:r w:rsidR="00B77BD6" w:rsidRPr="0070413A">
        <w:rPr>
          <w:rFonts w:ascii="Franklin Gothic Book" w:hAnsi="Franklin Gothic Book"/>
          <w:b/>
          <w:i/>
          <w:sz w:val="24"/>
          <w:szCs w:val="24"/>
        </w:rPr>
        <w:t>Heb</w:t>
      </w:r>
      <w:proofErr w:type="spellEnd"/>
      <w:r w:rsidR="00B77BD6" w:rsidRPr="0070413A">
        <w:rPr>
          <w:rFonts w:ascii="Franklin Gothic Book" w:hAnsi="Franklin Gothic Book"/>
          <w:b/>
          <w:i/>
          <w:sz w:val="24"/>
          <w:szCs w:val="24"/>
        </w:rPr>
        <w:t xml:space="preserve"> 13:5BI will never [under any circumstances] desert you [nor give you up nor leave you without support, nor will I in any degree leave you helpless], nor will I forsake or let you down or relax </w:t>
      </w:r>
      <w:r w:rsidRPr="0070413A">
        <w:rPr>
          <w:rFonts w:ascii="Franklin Gothic Book" w:hAnsi="Franklin Gothic Book"/>
          <w:b/>
          <w:i/>
          <w:sz w:val="24"/>
          <w:szCs w:val="24"/>
        </w:rPr>
        <w:t>my</w:t>
      </w:r>
      <w:r w:rsidR="00B77BD6" w:rsidRPr="0070413A">
        <w:rPr>
          <w:rFonts w:ascii="Franklin Gothic Book" w:hAnsi="Franklin Gothic Book"/>
          <w:b/>
          <w:i/>
          <w:sz w:val="24"/>
          <w:szCs w:val="24"/>
        </w:rPr>
        <w:t xml:space="preserve"> hold on you [assuredly not]!”</w:t>
      </w:r>
    </w:p>
    <w:p w:rsidR="00B77BD6" w:rsidRPr="0070413A" w:rsidRDefault="00B77BD6" w:rsidP="00B77BD6">
      <w:pPr>
        <w:ind w:left="720"/>
        <w:jc w:val="both"/>
        <w:rPr>
          <w:rFonts w:ascii="Franklin Gothic Book" w:hAnsi="Franklin Gothic Book" w:cs="Arial"/>
          <w:i/>
          <w:color w:val="2E74B5" w:themeColor="accent1" w:themeShade="BF"/>
          <w:sz w:val="24"/>
          <w:szCs w:val="24"/>
        </w:rPr>
      </w:pPr>
    </w:p>
    <w:p w:rsidR="00B77BD6" w:rsidRPr="0070413A" w:rsidRDefault="00B77BD6" w:rsidP="0070413A">
      <w:pPr>
        <w:ind w:left="720"/>
        <w:jc w:val="both"/>
        <w:rPr>
          <w:rFonts w:ascii="Franklin Gothic Book" w:hAnsi="Franklin Gothic Book" w:cs="Arial"/>
          <w:i/>
          <w:color w:val="2E74B5" w:themeColor="accent1" w:themeShade="BF"/>
          <w:sz w:val="24"/>
          <w:szCs w:val="24"/>
        </w:rPr>
      </w:pPr>
      <w:r w:rsidRPr="0070413A">
        <w:rPr>
          <w:rFonts w:ascii="Franklin Gothic Book" w:hAnsi="Franklin Gothic Book" w:cs="Arial"/>
          <w:i/>
          <w:color w:val="2E74B5" w:themeColor="accent1" w:themeShade="BF"/>
          <w:sz w:val="24"/>
          <w:szCs w:val="24"/>
        </w:rPr>
        <w:t>THANK YOU FOR COMING AND GOD BLESS YOU. LOOK FORWARD TO SEEING YOU NEXT WEEK</w:t>
      </w:r>
    </w:p>
    <w:p w:rsidR="00B77BD6" w:rsidRDefault="00B77BD6" w:rsidP="00B77BD6">
      <w:pPr>
        <w:ind w:left="720"/>
        <w:jc w:val="both"/>
        <w:rPr>
          <w:rFonts w:ascii="Century Gothic" w:hAnsi="Century Gothic" w:cs="Arial"/>
          <w:i/>
          <w:color w:val="2E74B5" w:themeColor="accent1" w:themeShade="BF"/>
        </w:rPr>
      </w:pPr>
    </w:p>
    <w:p w:rsidR="00B77BD6" w:rsidRDefault="00B77BD6" w:rsidP="001A0CF0">
      <w:pPr>
        <w:ind w:left="720"/>
        <w:jc w:val="both"/>
        <w:rPr>
          <w:rFonts w:ascii="Century Gothic" w:hAnsi="Century Gothic"/>
          <w:b/>
          <w:sz w:val="24"/>
          <w:szCs w:val="24"/>
          <w:u w:val="single"/>
        </w:rPr>
      </w:pPr>
      <w:r>
        <w:rPr>
          <w:rFonts w:ascii="Century Gothic" w:hAnsi="Century Gothic"/>
          <w:b/>
          <w:sz w:val="24"/>
          <w:szCs w:val="24"/>
          <w:u w:val="single"/>
        </w:rPr>
        <w:t>FACILITATION QUESTIONS:</w:t>
      </w:r>
    </w:p>
    <w:p w:rsidR="00B77BD6" w:rsidRDefault="00B77BD6" w:rsidP="001A0CF0">
      <w:pPr>
        <w:spacing w:line="360" w:lineRule="auto"/>
        <w:jc w:val="both"/>
        <w:rPr>
          <w:rFonts w:ascii="Century Gothic" w:hAnsi="Century Gothic"/>
          <w:b/>
          <w:sz w:val="24"/>
          <w:szCs w:val="24"/>
        </w:rPr>
      </w:pPr>
      <w:r>
        <w:rPr>
          <w:rFonts w:ascii="Century Gothic" w:hAnsi="Century Gothic"/>
          <w:b/>
          <w:sz w:val="24"/>
          <w:szCs w:val="24"/>
        </w:rPr>
        <w:t>HOPE</w:t>
      </w:r>
    </w:p>
    <w:p w:rsidR="008A5AA2" w:rsidRDefault="00B77BD6" w:rsidP="001A0CF0">
      <w:pPr>
        <w:spacing w:line="360" w:lineRule="auto"/>
        <w:jc w:val="both"/>
        <w:rPr>
          <w:rFonts w:ascii="Century Gothic" w:hAnsi="Century Gothic"/>
          <w:sz w:val="24"/>
          <w:szCs w:val="24"/>
        </w:rPr>
      </w:pPr>
      <w:r w:rsidRPr="008A5AA2">
        <w:rPr>
          <w:rFonts w:ascii="Century Gothic" w:hAnsi="Century Gothic"/>
          <w:b/>
          <w:sz w:val="24"/>
          <w:szCs w:val="24"/>
        </w:rPr>
        <w:t>What is HOPE</w:t>
      </w:r>
      <w:r w:rsidR="001A0CF0" w:rsidRPr="001A0CF0">
        <w:rPr>
          <w:rFonts w:ascii="Century Gothic" w:hAnsi="Century Gothic"/>
          <w:b/>
          <w:sz w:val="24"/>
          <w:szCs w:val="24"/>
        </w:rPr>
        <w:t>?</w:t>
      </w:r>
      <w:r w:rsidR="008A5AA2" w:rsidRPr="008A5AA2">
        <w:rPr>
          <w:rFonts w:ascii="Century Gothic" w:hAnsi="Century Gothic"/>
          <w:sz w:val="24"/>
          <w:szCs w:val="24"/>
        </w:rPr>
        <w:t xml:space="preserve"> </w:t>
      </w:r>
      <w:r w:rsidR="008A5AA2">
        <w:rPr>
          <w:rFonts w:ascii="Century Gothic" w:hAnsi="Century Gothic"/>
          <w:sz w:val="24"/>
          <w:szCs w:val="24"/>
        </w:rPr>
        <w:t xml:space="preserve">Col 1:27, </w:t>
      </w:r>
      <w:proofErr w:type="spellStart"/>
      <w:r w:rsidR="008A5AA2">
        <w:rPr>
          <w:rFonts w:ascii="Century Gothic" w:hAnsi="Century Gothic"/>
          <w:sz w:val="24"/>
          <w:szCs w:val="24"/>
        </w:rPr>
        <w:t>Heb</w:t>
      </w:r>
      <w:proofErr w:type="spellEnd"/>
      <w:r w:rsidR="008A5AA2">
        <w:rPr>
          <w:rFonts w:ascii="Century Gothic" w:hAnsi="Century Gothic"/>
          <w:sz w:val="24"/>
          <w:szCs w:val="24"/>
        </w:rPr>
        <w:t xml:space="preserve"> 6</w:t>
      </w:r>
      <w:proofErr w:type="gramStart"/>
      <w:r w:rsidR="008A5AA2">
        <w:rPr>
          <w:rFonts w:ascii="Century Gothic" w:hAnsi="Century Gothic"/>
          <w:sz w:val="24"/>
          <w:szCs w:val="24"/>
        </w:rPr>
        <w:t>;19</w:t>
      </w:r>
      <w:proofErr w:type="gramEnd"/>
      <w:r w:rsidR="008A5AA2">
        <w:rPr>
          <w:rFonts w:ascii="Century Gothic" w:hAnsi="Century Gothic"/>
          <w:sz w:val="24"/>
          <w:szCs w:val="24"/>
        </w:rPr>
        <w:t xml:space="preserve">; </w:t>
      </w:r>
      <w:proofErr w:type="spellStart"/>
      <w:r w:rsidR="008A5AA2">
        <w:rPr>
          <w:rFonts w:ascii="Century Gothic" w:hAnsi="Century Gothic"/>
          <w:sz w:val="24"/>
          <w:szCs w:val="24"/>
        </w:rPr>
        <w:t>Dictionary</w:t>
      </w:r>
    </w:p>
    <w:p w:rsidR="008A5AA2" w:rsidRPr="008A5AA2" w:rsidRDefault="008A5AA2" w:rsidP="001A0CF0">
      <w:pPr>
        <w:spacing w:line="360" w:lineRule="auto"/>
        <w:jc w:val="both"/>
        <w:rPr>
          <w:rFonts w:ascii="Century Gothic" w:hAnsi="Century Gothic"/>
          <w:sz w:val="24"/>
          <w:szCs w:val="24"/>
        </w:rPr>
      </w:pPr>
      <w:proofErr w:type="spellEnd"/>
      <w:r w:rsidRPr="001A0CF0">
        <w:rPr>
          <w:rFonts w:ascii="Century Gothic" w:hAnsi="Century Gothic"/>
          <w:sz w:val="24"/>
          <w:szCs w:val="24"/>
        </w:rPr>
        <w:t>According to Col 1</w:t>
      </w:r>
      <w:r w:rsidRPr="008A5AA2">
        <w:rPr>
          <w:rFonts w:ascii="Century Gothic" w:hAnsi="Century Gothic"/>
          <w:sz w:val="24"/>
          <w:szCs w:val="24"/>
        </w:rPr>
        <w:t>:27 Christ in you the Hope of Glory</w:t>
      </w:r>
      <w:r w:rsidR="001A0CF0">
        <w:rPr>
          <w:rFonts w:ascii="Century Gothic" w:hAnsi="Century Gothic"/>
          <w:sz w:val="24"/>
          <w:szCs w:val="24"/>
        </w:rPr>
        <w:t>.</w:t>
      </w:r>
    </w:p>
    <w:p w:rsidR="00B77BD6" w:rsidRPr="001A0CF0" w:rsidRDefault="00B77BD6" w:rsidP="001A0CF0">
      <w:pPr>
        <w:pStyle w:val="ListParagraph"/>
        <w:numPr>
          <w:ilvl w:val="0"/>
          <w:numId w:val="6"/>
        </w:numPr>
        <w:spacing w:line="360" w:lineRule="auto"/>
        <w:jc w:val="both"/>
        <w:rPr>
          <w:rFonts w:ascii="Century Gothic" w:hAnsi="Century Gothic"/>
          <w:sz w:val="24"/>
          <w:szCs w:val="24"/>
        </w:rPr>
      </w:pPr>
      <w:r w:rsidRPr="001A0CF0">
        <w:rPr>
          <w:rFonts w:ascii="Century Gothic" w:hAnsi="Century Gothic"/>
          <w:b/>
          <w:sz w:val="24"/>
          <w:szCs w:val="24"/>
        </w:rPr>
        <w:t xml:space="preserve">How </w:t>
      </w:r>
      <w:r w:rsidR="008A5AA2" w:rsidRPr="001A0CF0">
        <w:rPr>
          <w:rFonts w:ascii="Century Gothic" w:hAnsi="Century Gothic"/>
          <w:b/>
          <w:sz w:val="24"/>
          <w:szCs w:val="24"/>
        </w:rPr>
        <w:t xml:space="preserve">do I get Hope: </w:t>
      </w:r>
      <w:r w:rsidRPr="001A0CF0">
        <w:rPr>
          <w:rFonts w:ascii="Century Gothic" w:hAnsi="Century Gothic"/>
          <w:sz w:val="24"/>
          <w:szCs w:val="24"/>
        </w:rPr>
        <w:t xml:space="preserve">Rm 4:18, </w:t>
      </w:r>
      <w:proofErr w:type="spellStart"/>
      <w:r w:rsidRPr="001A0CF0">
        <w:rPr>
          <w:rFonts w:ascii="Century Gothic" w:hAnsi="Century Gothic"/>
          <w:sz w:val="24"/>
          <w:szCs w:val="24"/>
        </w:rPr>
        <w:t>Eph</w:t>
      </w:r>
      <w:proofErr w:type="spellEnd"/>
      <w:r w:rsidRPr="001A0CF0">
        <w:rPr>
          <w:rFonts w:ascii="Century Gothic" w:hAnsi="Century Gothic"/>
          <w:sz w:val="24"/>
          <w:szCs w:val="24"/>
        </w:rPr>
        <w:t xml:space="preserve"> 1:18; </w:t>
      </w:r>
      <w:proofErr w:type="spellStart"/>
      <w:r w:rsidRPr="001A0CF0">
        <w:rPr>
          <w:rFonts w:ascii="Century Gothic" w:hAnsi="Century Gothic"/>
          <w:sz w:val="24"/>
          <w:szCs w:val="24"/>
        </w:rPr>
        <w:t>Eph</w:t>
      </w:r>
      <w:proofErr w:type="spellEnd"/>
      <w:r w:rsidRPr="001A0CF0">
        <w:rPr>
          <w:rFonts w:ascii="Century Gothic" w:hAnsi="Century Gothic"/>
          <w:sz w:val="24"/>
          <w:szCs w:val="24"/>
        </w:rPr>
        <w:t xml:space="preserve"> 2;12</w:t>
      </w:r>
    </w:p>
    <w:p w:rsidR="008A5AA2" w:rsidRDefault="008A5AA2" w:rsidP="001A0CF0">
      <w:pPr>
        <w:pStyle w:val="ListParagraph"/>
        <w:spacing w:line="360" w:lineRule="auto"/>
        <w:ind w:left="960"/>
        <w:jc w:val="both"/>
        <w:rPr>
          <w:rFonts w:ascii="Century Gothic" w:hAnsi="Century Gothic"/>
          <w:sz w:val="24"/>
          <w:szCs w:val="24"/>
        </w:rPr>
      </w:pPr>
      <w:r w:rsidRPr="001A0CF0">
        <w:rPr>
          <w:rFonts w:ascii="Century Gothic" w:hAnsi="Century Gothic"/>
          <w:sz w:val="24"/>
          <w:szCs w:val="24"/>
        </w:rPr>
        <w:t>By praying for enlightenment of the eyes of understanding</w:t>
      </w:r>
      <w:r>
        <w:rPr>
          <w:rFonts w:ascii="Century Gothic" w:hAnsi="Century Gothic"/>
          <w:b/>
          <w:sz w:val="24"/>
          <w:szCs w:val="24"/>
        </w:rPr>
        <w:t>.</w:t>
      </w:r>
    </w:p>
    <w:p w:rsidR="008A5AA2" w:rsidRPr="008A5AA2" w:rsidRDefault="008A5AA2" w:rsidP="001A0CF0">
      <w:pPr>
        <w:pStyle w:val="ListParagraph"/>
        <w:spacing w:line="360" w:lineRule="auto"/>
        <w:ind w:left="960"/>
        <w:jc w:val="both"/>
        <w:rPr>
          <w:rFonts w:ascii="Century Gothic" w:hAnsi="Century Gothic"/>
          <w:sz w:val="24"/>
          <w:szCs w:val="24"/>
        </w:rPr>
      </w:pPr>
      <w:r>
        <w:rPr>
          <w:rFonts w:ascii="Century Gothic" w:hAnsi="Century Gothic"/>
          <w:sz w:val="24"/>
          <w:szCs w:val="24"/>
        </w:rPr>
        <w:t>Without Christ you cannot have hope</w:t>
      </w:r>
      <w:r w:rsidR="001A0CF0">
        <w:rPr>
          <w:rFonts w:ascii="Century Gothic" w:hAnsi="Century Gothic"/>
          <w:sz w:val="24"/>
          <w:szCs w:val="24"/>
        </w:rPr>
        <w:t>.</w:t>
      </w:r>
    </w:p>
    <w:p w:rsidR="008A5AA2" w:rsidRPr="001A0CF0" w:rsidRDefault="008A5AA2" w:rsidP="001A0CF0">
      <w:pPr>
        <w:pStyle w:val="ListParagraph"/>
        <w:numPr>
          <w:ilvl w:val="0"/>
          <w:numId w:val="6"/>
        </w:numPr>
        <w:spacing w:line="360" w:lineRule="auto"/>
        <w:jc w:val="both"/>
        <w:rPr>
          <w:rFonts w:ascii="Century Gothic" w:hAnsi="Century Gothic"/>
          <w:sz w:val="24"/>
          <w:szCs w:val="24"/>
        </w:rPr>
      </w:pPr>
      <w:r w:rsidRPr="001A0CF0">
        <w:rPr>
          <w:rFonts w:ascii="Century Gothic" w:hAnsi="Century Gothic"/>
          <w:b/>
          <w:sz w:val="24"/>
          <w:szCs w:val="24"/>
        </w:rPr>
        <w:t xml:space="preserve">Can I lose Hope: </w:t>
      </w:r>
      <w:r w:rsidRPr="001A0CF0">
        <w:rPr>
          <w:rFonts w:ascii="Century Gothic" w:hAnsi="Century Gothic"/>
          <w:sz w:val="24"/>
          <w:szCs w:val="24"/>
        </w:rPr>
        <w:t>Yes you can lose hope according</w:t>
      </w:r>
      <w:r w:rsidRPr="001A0CF0">
        <w:rPr>
          <w:rFonts w:ascii="Century Gothic" w:hAnsi="Century Gothic"/>
          <w:b/>
          <w:sz w:val="24"/>
          <w:szCs w:val="24"/>
        </w:rPr>
        <w:t xml:space="preserve"> </w:t>
      </w:r>
      <w:proofErr w:type="spellStart"/>
      <w:r w:rsidRPr="001A0CF0">
        <w:rPr>
          <w:rFonts w:ascii="Century Gothic" w:hAnsi="Century Gothic"/>
          <w:sz w:val="24"/>
          <w:szCs w:val="24"/>
        </w:rPr>
        <w:t>Eph</w:t>
      </w:r>
      <w:proofErr w:type="spellEnd"/>
      <w:r w:rsidRPr="001A0CF0">
        <w:rPr>
          <w:rFonts w:ascii="Century Gothic" w:hAnsi="Century Gothic"/>
          <w:sz w:val="24"/>
          <w:szCs w:val="24"/>
        </w:rPr>
        <w:t xml:space="preserve"> </w:t>
      </w:r>
      <w:r w:rsidR="00B77BD6" w:rsidRPr="001A0CF0">
        <w:rPr>
          <w:rFonts w:ascii="Century Gothic" w:hAnsi="Century Gothic"/>
          <w:sz w:val="24"/>
          <w:szCs w:val="24"/>
        </w:rPr>
        <w:t>2:12; Rm 4:18</w:t>
      </w:r>
    </w:p>
    <w:p w:rsidR="0070413A" w:rsidRDefault="0070413A" w:rsidP="001A0CF0">
      <w:pPr>
        <w:spacing w:line="360" w:lineRule="auto"/>
        <w:ind w:left="720"/>
        <w:jc w:val="both"/>
        <w:rPr>
          <w:rFonts w:ascii="Century Gothic" w:hAnsi="Century Gothic"/>
          <w:b/>
          <w:sz w:val="24"/>
          <w:szCs w:val="24"/>
        </w:rPr>
      </w:pPr>
    </w:p>
    <w:p w:rsidR="00B77BD6" w:rsidRDefault="00B77BD6" w:rsidP="001A0CF0">
      <w:pPr>
        <w:spacing w:line="360" w:lineRule="auto"/>
        <w:jc w:val="both"/>
        <w:rPr>
          <w:rFonts w:ascii="Century Gothic" w:hAnsi="Century Gothic"/>
          <w:b/>
          <w:sz w:val="24"/>
          <w:szCs w:val="24"/>
        </w:rPr>
      </w:pPr>
      <w:r>
        <w:rPr>
          <w:rFonts w:ascii="Century Gothic" w:hAnsi="Century Gothic"/>
          <w:b/>
          <w:sz w:val="24"/>
          <w:szCs w:val="24"/>
        </w:rPr>
        <w:t>FAITH</w:t>
      </w:r>
    </w:p>
    <w:p w:rsidR="00B77BD6" w:rsidRPr="001A0CF0" w:rsidRDefault="008A5AA2" w:rsidP="001A0CF0">
      <w:pPr>
        <w:spacing w:line="360" w:lineRule="auto"/>
        <w:jc w:val="both"/>
        <w:rPr>
          <w:rFonts w:ascii="Century Gothic" w:hAnsi="Century Gothic"/>
          <w:sz w:val="24"/>
          <w:szCs w:val="24"/>
        </w:rPr>
      </w:pPr>
      <w:r w:rsidRPr="001A0CF0">
        <w:rPr>
          <w:rFonts w:ascii="Century Gothic" w:hAnsi="Century Gothic"/>
          <w:b/>
          <w:sz w:val="24"/>
          <w:szCs w:val="24"/>
        </w:rPr>
        <w:t>2. What</w:t>
      </w:r>
      <w:r w:rsidR="00B77BD6" w:rsidRPr="001A0CF0">
        <w:rPr>
          <w:rFonts w:ascii="Century Gothic" w:hAnsi="Century Gothic"/>
          <w:b/>
          <w:sz w:val="24"/>
          <w:szCs w:val="24"/>
        </w:rPr>
        <w:t xml:space="preserve"> is Faith</w:t>
      </w:r>
      <w:r w:rsidRPr="001A0CF0">
        <w:rPr>
          <w:rFonts w:ascii="Century Gothic" w:hAnsi="Century Gothic"/>
          <w:b/>
          <w:sz w:val="24"/>
          <w:szCs w:val="24"/>
        </w:rPr>
        <w:t>?</w:t>
      </w:r>
      <w:r w:rsidRPr="001A0CF0">
        <w:rPr>
          <w:rFonts w:ascii="Century Gothic" w:hAnsi="Century Gothic"/>
          <w:sz w:val="24"/>
          <w:szCs w:val="24"/>
        </w:rPr>
        <w:t xml:space="preserve"> According to </w:t>
      </w:r>
      <w:proofErr w:type="spellStart"/>
      <w:r w:rsidR="00B77BD6" w:rsidRPr="001A0CF0">
        <w:rPr>
          <w:rFonts w:ascii="Century Gothic" w:hAnsi="Century Gothic"/>
          <w:sz w:val="24"/>
          <w:szCs w:val="24"/>
        </w:rPr>
        <w:t>Heb</w:t>
      </w:r>
      <w:proofErr w:type="spellEnd"/>
      <w:r w:rsidR="00B77BD6" w:rsidRPr="001A0CF0">
        <w:rPr>
          <w:rFonts w:ascii="Century Gothic" w:hAnsi="Century Gothic"/>
          <w:sz w:val="24"/>
          <w:szCs w:val="24"/>
        </w:rPr>
        <w:t xml:space="preserve"> 11:1;</w:t>
      </w:r>
      <w:r w:rsidRPr="001A0CF0">
        <w:rPr>
          <w:rFonts w:ascii="Century Gothic" w:hAnsi="Century Gothic"/>
          <w:sz w:val="24"/>
          <w:szCs w:val="24"/>
        </w:rPr>
        <w:t xml:space="preserve"> faith is the substance of </w:t>
      </w:r>
      <w:r w:rsidR="001A0CF0" w:rsidRPr="001A0CF0">
        <w:rPr>
          <w:rFonts w:ascii="Century Gothic" w:hAnsi="Century Gothic"/>
          <w:sz w:val="24"/>
          <w:szCs w:val="24"/>
        </w:rPr>
        <w:t xml:space="preserve">    </w:t>
      </w:r>
      <w:r w:rsidRPr="001A0CF0">
        <w:rPr>
          <w:rFonts w:ascii="Century Gothic" w:hAnsi="Century Gothic"/>
          <w:sz w:val="24"/>
          <w:szCs w:val="24"/>
        </w:rPr>
        <w:t xml:space="preserve">things hope for, evidence of things not seen. </w:t>
      </w:r>
      <w:r w:rsidR="00B77BD6" w:rsidRPr="001A0CF0">
        <w:rPr>
          <w:rFonts w:ascii="Century Gothic" w:hAnsi="Century Gothic"/>
          <w:sz w:val="24"/>
          <w:szCs w:val="24"/>
        </w:rPr>
        <w:t xml:space="preserve"> 1Cor 15:14</w:t>
      </w:r>
    </w:p>
    <w:p w:rsidR="00B77BD6" w:rsidRPr="008A5AA2" w:rsidRDefault="008A5AA2" w:rsidP="001A0CF0">
      <w:pPr>
        <w:spacing w:line="360" w:lineRule="auto"/>
        <w:jc w:val="both"/>
        <w:rPr>
          <w:rFonts w:ascii="Century Gothic" w:hAnsi="Century Gothic"/>
          <w:sz w:val="24"/>
          <w:szCs w:val="24"/>
        </w:rPr>
      </w:pPr>
      <w:r w:rsidRPr="008A5AA2">
        <w:rPr>
          <w:rFonts w:ascii="Century Gothic" w:hAnsi="Century Gothic"/>
          <w:b/>
          <w:sz w:val="24"/>
          <w:szCs w:val="24"/>
        </w:rPr>
        <w:t>(a) How do I get Faith:</w:t>
      </w:r>
      <w:r>
        <w:rPr>
          <w:rFonts w:ascii="Century Gothic" w:hAnsi="Century Gothic"/>
          <w:b/>
          <w:sz w:val="24"/>
          <w:szCs w:val="24"/>
        </w:rPr>
        <w:t xml:space="preserve"> </w:t>
      </w:r>
      <w:r w:rsidR="00B77BD6" w:rsidRPr="008A5AA2">
        <w:rPr>
          <w:rFonts w:ascii="Century Gothic" w:hAnsi="Century Gothic"/>
          <w:sz w:val="24"/>
          <w:szCs w:val="24"/>
        </w:rPr>
        <w:t>Rm 10:17; Rm 12:3</w:t>
      </w:r>
      <w:r>
        <w:rPr>
          <w:rFonts w:ascii="Century Gothic" w:hAnsi="Century Gothic"/>
          <w:sz w:val="24"/>
          <w:szCs w:val="24"/>
        </w:rPr>
        <w:t xml:space="preserve">. Faith cometh by </w:t>
      </w:r>
      <w:r w:rsidR="0070413A">
        <w:rPr>
          <w:rFonts w:ascii="Century Gothic" w:hAnsi="Century Gothic"/>
          <w:sz w:val="24"/>
          <w:szCs w:val="24"/>
        </w:rPr>
        <w:t xml:space="preserve">   </w:t>
      </w:r>
      <w:r>
        <w:rPr>
          <w:rFonts w:ascii="Century Gothic" w:hAnsi="Century Gothic"/>
          <w:sz w:val="24"/>
          <w:szCs w:val="24"/>
        </w:rPr>
        <w:t>hearing and hearing the word of God</w:t>
      </w:r>
    </w:p>
    <w:p w:rsidR="00B77BD6" w:rsidRDefault="008A5AA2" w:rsidP="001A0CF0">
      <w:pPr>
        <w:spacing w:line="360" w:lineRule="auto"/>
        <w:jc w:val="both"/>
        <w:rPr>
          <w:rFonts w:ascii="Century Gothic" w:hAnsi="Century Gothic"/>
          <w:sz w:val="24"/>
          <w:szCs w:val="24"/>
        </w:rPr>
      </w:pPr>
      <w:r>
        <w:rPr>
          <w:rFonts w:ascii="Century Gothic" w:hAnsi="Century Gothic"/>
          <w:b/>
          <w:sz w:val="24"/>
          <w:szCs w:val="24"/>
        </w:rPr>
        <w:t xml:space="preserve">(b) </w:t>
      </w:r>
      <w:r w:rsidR="00B77BD6" w:rsidRPr="008A5AA2">
        <w:rPr>
          <w:rFonts w:ascii="Century Gothic" w:hAnsi="Century Gothic"/>
          <w:b/>
          <w:sz w:val="24"/>
          <w:szCs w:val="24"/>
        </w:rPr>
        <w:t>Can I lose Faith:</w:t>
      </w:r>
      <w:r w:rsidR="0070413A">
        <w:rPr>
          <w:rFonts w:ascii="Century Gothic" w:hAnsi="Century Gothic"/>
          <w:sz w:val="24"/>
          <w:szCs w:val="24"/>
        </w:rPr>
        <w:t xml:space="preserve"> Yes you </w:t>
      </w:r>
      <w:bookmarkStart w:id="0" w:name="_GoBack"/>
      <w:bookmarkEnd w:id="0"/>
      <w:r w:rsidR="001A0CF0">
        <w:rPr>
          <w:rFonts w:ascii="Century Gothic" w:hAnsi="Century Gothic"/>
          <w:sz w:val="24"/>
          <w:szCs w:val="24"/>
        </w:rPr>
        <w:t>can?</w:t>
      </w:r>
      <w:r w:rsidR="0070413A">
        <w:rPr>
          <w:rFonts w:ascii="Century Gothic" w:hAnsi="Century Gothic"/>
          <w:sz w:val="24"/>
          <w:szCs w:val="24"/>
        </w:rPr>
        <w:t xml:space="preserve"> </w:t>
      </w:r>
      <w:r w:rsidR="00B77BD6" w:rsidRPr="008A5AA2">
        <w:rPr>
          <w:rFonts w:ascii="Century Gothic" w:hAnsi="Century Gothic"/>
          <w:sz w:val="24"/>
          <w:szCs w:val="24"/>
        </w:rPr>
        <w:t>Lk 22:31; 1Tim 1</w:t>
      </w:r>
      <w:proofErr w:type="gramStart"/>
      <w:r w:rsidR="00B77BD6" w:rsidRPr="008A5AA2">
        <w:rPr>
          <w:rFonts w:ascii="Century Gothic" w:hAnsi="Century Gothic"/>
          <w:sz w:val="24"/>
          <w:szCs w:val="24"/>
        </w:rPr>
        <w:t>;19</w:t>
      </w:r>
      <w:proofErr w:type="gramEnd"/>
      <w:r w:rsidR="00B77BD6" w:rsidRPr="008A5AA2">
        <w:rPr>
          <w:rFonts w:ascii="Century Gothic" w:hAnsi="Century Gothic"/>
          <w:sz w:val="24"/>
          <w:szCs w:val="24"/>
        </w:rPr>
        <w:t xml:space="preserve">, </w:t>
      </w:r>
      <w:proofErr w:type="spellStart"/>
      <w:r w:rsidR="00B77BD6" w:rsidRPr="008A5AA2">
        <w:rPr>
          <w:rFonts w:ascii="Century Gothic" w:hAnsi="Century Gothic"/>
          <w:sz w:val="24"/>
          <w:szCs w:val="24"/>
        </w:rPr>
        <w:t>Heb</w:t>
      </w:r>
      <w:proofErr w:type="spellEnd"/>
      <w:r w:rsidR="00B77BD6" w:rsidRPr="008A5AA2">
        <w:rPr>
          <w:rFonts w:ascii="Century Gothic" w:hAnsi="Century Gothic"/>
          <w:sz w:val="24"/>
          <w:szCs w:val="24"/>
        </w:rPr>
        <w:t xml:space="preserve"> 4:6-7</w:t>
      </w:r>
      <w:r w:rsidR="0070413A">
        <w:rPr>
          <w:rFonts w:ascii="Century Gothic" w:hAnsi="Century Gothic"/>
          <w:sz w:val="24"/>
          <w:szCs w:val="24"/>
        </w:rPr>
        <w:t>.</w:t>
      </w:r>
    </w:p>
    <w:p w:rsidR="0070413A" w:rsidRPr="008A5AA2" w:rsidRDefault="0070413A" w:rsidP="001A0CF0">
      <w:pPr>
        <w:spacing w:line="360" w:lineRule="auto"/>
        <w:jc w:val="both"/>
        <w:rPr>
          <w:rFonts w:ascii="Century Gothic" w:hAnsi="Century Gothic"/>
          <w:sz w:val="24"/>
          <w:szCs w:val="24"/>
        </w:rPr>
      </w:pPr>
    </w:p>
    <w:p w:rsidR="00B77BD6" w:rsidRDefault="00B77BD6" w:rsidP="001A0CF0">
      <w:pPr>
        <w:pStyle w:val="ListParagraph"/>
        <w:spacing w:line="360" w:lineRule="auto"/>
        <w:ind w:left="90"/>
        <w:jc w:val="both"/>
        <w:rPr>
          <w:rFonts w:ascii="Century Gothic" w:hAnsi="Century Gothic"/>
          <w:sz w:val="24"/>
          <w:szCs w:val="24"/>
        </w:rPr>
      </w:pPr>
    </w:p>
    <w:p w:rsidR="00CA696F" w:rsidRDefault="00CA696F" w:rsidP="001A0CF0">
      <w:pPr>
        <w:jc w:val="both"/>
      </w:pPr>
    </w:p>
    <w:sectPr w:rsidR="00CA69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44F6A"/>
    <w:multiLevelType w:val="hybridMultilevel"/>
    <w:tmpl w:val="3E4400FC"/>
    <w:lvl w:ilvl="0" w:tplc="7BCCC3B2">
      <w:start w:val="2"/>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8291F76"/>
    <w:multiLevelType w:val="hybridMultilevel"/>
    <w:tmpl w:val="32B48A3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EC67803"/>
    <w:multiLevelType w:val="hybridMultilevel"/>
    <w:tmpl w:val="CC50B302"/>
    <w:lvl w:ilvl="0" w:tplc="5BF655B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DB72B2"/>
    <w:multiLevelType w:val="hybridMultilevel"/>
    <w:tmpl w:val="45B229B4"/>
    <w:lvl w:ilvl="0" w:tplc="2FCC2AB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A162C8F"/>
    <w:multiLevelType w:val="hybridMultilevel"/>
    <w:tmpl w:val="C93E039E"/>
    <w:lvl w:ilvl="0" w:tplc="548A8B42">
      <w:start w:val="1"/>
      <w:numFmt w:val="lowerLetter"/>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76CE0EF2"/>
    <w:multiLevelType w:val="hybridMultilevel"/>
    <w:tmpl w:val="5FD27C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D6"/>
    <w:rsid w:val="001A0CF0"/>
    <w:rsid w:val="0070413A"/>
    <w:rsid w:val="008A5AA2"/>
    <w:rsid w:val="00B77BD6"/>
    <w:rsid w:val="00CA696F"/>
    <w:rsid w:val="00EC3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B5CBDD-25F6-4C15-A5DD-E8213261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B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BD6"/>
    <w:pPr>
      <w:ind w:left="720"/>
      <w:contextualSpacing/>
    </w:pPr>
  </w:style>
  <w:style w:type="paragraph" w:styleId="BalloonText">
    <w:name w:val="Balloon Text"/>
    <w:basedOn w:val="Normal"/>
    <w:link w:val="BalloonTextChar"/>
    <w:uiPriority w:val="99"/>
    <w:semiHidden/>
    <w:unhideWhenUsed/>
    <w:rsid w:val="001A0C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C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81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ekanem</dc:creator>
  <cp:keywords/>
  <dc:description/>
  <cp:lastModifiedBy>victoria ekanem</cp:lastModifiedBy>
  <cp:revision>1</cp:revision>
  <cp:lastPrinted>2016-06-16T16:01:00Z</cp:lastPrinted>
  <dcterms:created xsi:type="dcterms:W3CDTF">2016-06-16T15:22:00Z</dcterms:created>
  <dcterms:modified xsi:type="dcterms:W3CDTF">2016-06-16T16:07:00Z</dcterms:modified>
</cp:coreProperties>
</file>